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C32" w:rsidRPr="00CF384E" w:rsidRDefault="00AA6C32" w:rsidP="00AA6C32">
      <w:pPr>
        <w:jc w:val="center"/>
        <w:rPr>
          <w:lang w:val="az-Latn-AZ"/>
        </w:rPr>
      </w:pPr>
      <w:r w:rsidRPr="00CF384E">
        <w:rPr>
          <w:lang w:val="az-Latn-AZ"/>
        </w:rPr>
        <w:t>AZƏRBAYCAN RESPUBLİKASI TƏHSİL NAZİRLİYİ</w:t>
      </w:r>
    </w:p>
    <w:p w:rsidR="00AA6C32" w:rsidRPr="00CF384E" w:rsidRDefault="00AA6C32" w:rsidP="00AA6C32">
      <w:pPr>
        <w:jc w:val="center"/>
        <w:rPr>
          <w:b/>
          <w:sz w:val="14"/>
          <w:szCs w:val="14"/>
          <w:lang w:val="az-Latn-AZ"/>
        </w:rPr>
      </w:pPr>
    </w:p>
    <w:p w:rsidR="00AA6C32" w:rsidRPr="00CF384E" w:rsidRDefault="00AA6C32" w:rsidP="00AA6C32">
      <w:pPr>
        <w:jc w:val="center"/>
        <w:rPr>
          <w:lang w:val="az-Latn-AZ"/>
        </w:rPr>
      </w:pPr>
      <w:r w:rsidRPr="00CF384E">
        <w:rPr>
          <w:lang w:val="az-Latn-AZ"/>
        </w:rPr>
        <w:t>AZƏRBAYCAN RESPUBLİKASI SƏHİYYƏ NAZİRLİYİ</w:t>
      </w:r>
    </w:p>
    <w:p w:rsidR="00AA6C32" w:rsidRPr="00CF384E" w:rsidRDefault="00AA6C32" w:rsidP="00AA6C32">
      <w:pPr>
        <w:jc w:val="center"/>
        <w:rPr>
          <w:b/>
          <w:sz w:val="14"/>
          <w:szCs w:val="14"/>
          <w:lang w:val="az-Latn-AZ"/>
        </w:rPr>
      </w:pPr>
    </w:p>
    <w:p w:rsidR="00AA6C32" w:rsidRPr="00CF384E" w:rsidRDefault="00AA6C32" w:rsidP="00AA6C32">
      <w:pPr>
        <w:jc w:val="center"/>
        <w:rPr>
          <w:lang w:val="az-Latn-AZ"/>
        </w:rPr>
      </w:pPr>
      <w:r w:rsidRPr="00CF384E">
        <w:rPr>
          <w:lang w:val="az-Latn-AZ"/>
        </w:rPr>
        <w:t>AZƏRBAYCAN TİBB UNİVERSİTETİ</w:t>
      </w: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en-US"/>
        </w:rPr>
      </w:pPr>
      <w:r w:rsidRPr="00CF384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123pt">
            <v:imagedata r:id="rId8" r:href="rId9"/>
          </v:shape>
        </w:pict>
      </w:r>
    </w:p>
    <w:p w:rsidR="00AA6C32" w:rsidRPr="00CF384E" w:rsidRDefault="00AA6C32" w:rsidP="00AA6C32">
      <w:pPr>
        <w:jc w:val="center"/>
        <w:rPr>
          <w:lang w:val="en-US"/>
        </w:rPr>
      </w:pPr>
    </w:p>
    <w:p w:rsidR="00AA6C32" w:rsidRPr="00CF384E" w:rsidRDefault="00AA6C32" w:rsidP="00AA6C32">
      <w:pPr>
        <w:jc w:val="center"/>
        <w:rPr>
          <w:lang w:val="en-US"/>
        </w:rPr>
      </w:pPr>
    </w:p>
    <w:p w:rsidR="00AA6C32" w:rsidRPr="00CF384E" w:rsidRDefault="00AA6C32" w:rsidP="00AA6C32">
      <w:pPr>
        <w:jc w:val="center"/>
        <w:rPr>
          <w:lang w:val="en-US"/>
        </w:rPr>
      </w:pPr>
    </w:p>
    <w:p w:rsidR="005F7D08" w:rsidRDefault="005F7D08" w:rsidP="005F7D08">
      <w:pPr>
        <w:jc w:val="center"/>
        <w:rPr>
          <w:rFonts w:hint="eastAsia"/>
          <w:b/>
          <w:sz w:val="28"/>
          <w:szCs w:val="28"/>
          <w:lang w:val="az-Latn-AZ" w:eastAsia="ja-JP"/>
        </w:rPr>
      </w:pPr>
      <w:r>
        <w:rPr>
          <w:b/>
          <w:sz w:val="28"/>
          <w:szCs w:val="28"/>
          <w:lang w:val="az-Latn-AZ" w:eastAsia="ja-JP"/>
        </w:rPr>
        <w:t>FARMAKOQNOZİYA</w:t>
      </w:r>
    </w:p>
    <w:p w:rsidR="00AA6C32" w:rsidRPr="001476D0" w:rsidRDefault="00AA6C32" w:rsidP="00AA6C32">
      <w:pPr>
        <w:jc w:val="center"/>
        <w:rPr>
          <w:b/>
          <w:sz w:val="32"/>
          <w:szCs w:val="32"/>
          <w:lang w:val="az-Latn-AZ"/>
        </w:rPr>
      </w:pPr>
      <w:r w:rsidRPr="001476D0">
        <w:rPr>
          <w:b/>
          <w:sz w:val="32"/>
          <w:szCs w:val="32"/>
          <w:lang w:val="az-Latn-AZ"/>
        </w:rPr>
        <w:t xml:space="preserve">FƏNNİ ÜZRƏ </w:t>
      </w:r>
    </w:p>
    <w:p w:rsidR="00AA6C32" w:rsidRPr="00CF384E" w:rsidRDefault="00AA6C32" w:rsidP="00AA6C32">
      <w:pPr>
        <w:jc w:val="center"/>
        <w:rPr>
          <w:b/>
          <w:sz w:val="28"/>
          <w:szCs w:val="28"/>
          <w:lang w:val="az-Latn-AZ"/>
        </w:rPr>
      </w:pPr>
    </w:p>
    <w:p w:rsidR="00AA6C32" w:rsidRPr="00CF384E" w:rsidRDefault="00AA6C32" w:rsidP="00AA6C32">
      <w:pPr>
        <w:jc w:val="center"/>
        <w:rPr>
          <w:b/>
          <w:spacing w:val="60"/>
          <w:sz w:val="40"/>
          <w:szCs w:val="40"/>
          <w:lang w:val="az-Latn-AZ"/>
        </w:rPr>
      </w:pPr>
      <w:r w:rsidRPr="00CF384E">
        <w:rPr>
          <w:b/>
          <w:spacing w:val="60"/>
          <w:sz w:val="40"/>
          <w:szCs w:val="40"/>
          <w:lang w:val="az-Latn-AZ"/>
        </w:rPr>
        <w:t>TƏDRİS PROQRAMI</w:t>
      </w: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r w:rsidRPr="00CF384E">
        <w:rPr>
          <w:noProof/>
        </w:rPr>
        <w:pict>
          <v:rect id="_x0000_s1026" style="position:absolute;left:0;text-align:left;margin-left:147.2pt;margin-top:24.65pt;width:39pt;height:21.75pt;z-index:251650048" stroked="f"/>
        </w:pict>
      </w:r>
      <w:r w:rsidR="00BB6D5B">
        <w:rPr>
          <w:lang w:val="az-Latn-AZ"/>
        </w:rPr>
        <w:t>BAKI – 2021</w:t>
      </w:r>
    </w:p>
    <w:p w:rsidR="00AA6C32" w:rsidRPr="00CF384E" w:rsidRDefault="00AA6C32" w:rsidP="00AA6C32">
      <w:pPr>
        <w:rPr>
          <w:b/>
          <w:sz w:val="28"/>
          <w:szCs w:val="28"/>
          <w:lang w:val="az-Latn-AZ"/>
        </w:rPr>
      </w:pPr>
      <w:r w:rsidRPr="00CF384E">
        <w:rPr>
          <w:b/>
          <w:sz w:val="28"/>
          <w:szCs w:val="28"/>
          <w:lang w:val="az-Latn-AZ"/>
        </w:rPr>
        <w:br w:type="page"/>
      </w:r>
      <w:r w:rsidRPr="00CF384E">
        <w:rPr>
          <w:noProof/>
        </w:rPr>
        <w:lastRenderedPageBreak/>
        <w:pict>
          <v:rect id="_x0000_s1032" style="position:absolute;margin-left:149.45pt;margin-top:501.2pt;width:39pt;height:21.75pt;z-index:251656192" stroked="f"/>
        </w:pict>
      </w:r>
      <w:r w:rsidRPr="00CF384E">
        <w:rPr>
          <w:b/>
          <w:sz w:val="28"/>
          <w:szCs w:val="28"/>
          <w:lang w:val="az-Latn-AZ"/>
        </w:rPr>
        <w:br w:type="page"/>
      </w:r>
      <w:r w:rsidRPr="00CF384E">
        <w:rPr>
          <w:noProof/>
        </w:rPr>
        <w:lastRenderedPageBreak/>
        <w:pict>
          <v:rect id="_x0000_s1027" style="position:absolute;margin-left:144.2pt;margin-top:485.85pt;width:39pt;height:21.75pt;z-index:251651072" stroked="f"/>
        </w:pict>
      </w:r>
      <w:r w:rsidRPr="00CF384E">
        <w:rPr>
          <w:b/>
          <w:sz w:val="28"/>
          <w:szCs w:val="28"/>
          <w:lang w:val="az-Latn-AZ"/>
        </w:rPr>
        <w:pict>
          <v:shape id="_x0000_i1026" type="#_x0000_t75" style="width:336.75pt;height:204.75pt">
            <v:imagedata r:id="rId10" o:title="001" cropbottom="38289f"/>
          </v:shape>
        </w:pict>
      </w:r>
    </w:p>
    <w:p w:rsidR="00AA6C32" w:rsidRPr="00CF384E" w:rsidRDefault="00AA6C32" w:rsidP="00AA6C32">
      <w:pPr>
        <w:spacing w:line="360" w:lineRule="auto"/>
        <w:rPr>
          <w:b/>
          <w:lang w:val="az-Latn-AZ"/>
        </w:rPr>
      </w:pPr>
    </w:p>
    <w:p w:rsidR="00AA6C32" w:rsidRPr="00CF384E" w:rsidRDefault="005F7D08" w:rsidP="00AA6C32">
      <w:pPr>
        <w:spacing w:line="360" w:lineRule="auto"/>
        <w:jc w:val="center"/>
        <w:rPr>
          <w:b/>
          <w:sz w:val="28"/>
          <w:szCs w:val="28"/>
          <w:lang w:val="az-Latn-AZ"/>
        </w:rPr>
      </w:pPr>
      <w:r>
        <w:rPr>
          <w:b/>
          <w:sz w:val="28"/>
          <w:szCs w:val="28"/>
          <w:lang w:val="az-Latn-AZ"/>
        </w:rPr>
        <w:t>FARMAKOQNOZ</w:t>
      </w:r>
      <w:r w:rsidR="00163D93">
        <w:rPr>
          <w:b/>
          <w:sz w:val="28"/>
          <w:szCs w:val="28"/>
          <w:lang w:val="az-Latn-AZ"/>
        </w:rPr>
        <w:t>İ</w:t>
      </w:r>
      <w:r>
        <w:rPr>
          <w:b/>
          <w:sz w:val="28"/>
          <w:szCs w:val="28"/>
          <w:lang w:val="az-Latn-AZ"/>
        </w:rPr>
        <w:t xml:space="preserve">YA </w:t>
      </w:r>
    </w:p>
    <w:p w:rsidR="00AA6C32" w:rsidRPr="00CF384E" w:rsidRDefault="00AA6C32" w:rsidP="00AA6C32">
      <w:pPr>
        <w:spacing w:line="360" w:lineRule="auto"/>
        <w:jc w:val="center"/>
        <w:rPr>
          <w:b/>
          <w:sz w:val="28"/>
          <w:szCs w:val="28"/>
          <w:lang w:val="az-Latn-AZ"/>
        </w:rPr>
      </w:pPr>
      <w:r w:rsidRPr="00CF384E">
        <w:rPr>
          <w:b/>
          <w:sz w:val="28"/>
          <w:szCs w:val="28"/>
          <w:lang w:val="az-Latn-AZ"/>
        </w:rPr>
        <w:t>fənni üzrə</w:t>
      </w:r>
    </w:p>
    <w:p w:rsidR="00AA6C32" w:rsidRPr="00CF384E" w:rsidRDefault="00AA6C32" w:rsidP="00AA6C32">
      <w:pPr>
        <w:spacing w:line="360" w:lineRule="auto"/>
        <w:jc w:val="center"/>
        <w:rPr>
          <w:b/>
          <w:sz w:val="28"/>
          <w:szCs w:val="28"/>
          <w:lang w:val="az-Latn-AZ"/>
        </w:rPr>
      </w:pPr>
      <w:r w:rsidRPr="00CF384E">
        <w:rPr>
          <w:b/>
          <w:sz w:val="28"/>
          <w:szCs w:val="28"/>
          <w:lang w:val="az-Latn-AZ"/>
        </w:rPr>
        <w:t>TƏDRİS PROQRAMI</w:t>
      </w:r>
    </w:p>
    <w:p w:rsidR="00AA6C32" w:rsidRPr="0048695D" w:rsidRDefault="00AA6C32" w:rsidP="00AA6C32">
      <w:pPr>
        <w:spacing w:line="360" w:lineRule="auto"/>
        <w:jc w:val="center"/>
        <w:rPr>
          <w:b/>
          <w:lang w:val="az-Latn-AZ"/>
        </w:rPr>
      </w:pPr>
      <w:r w:rsidRPr="0048695D">
        <w:rPr>
          <w:b/>
          <w:lang w:val="az-Latn-AZ"/>
        </w:rPr>
        <w:t>050806</w:t>
      </w:r>
      <w:r w:rsidRPr="0048695D">
        <w:rPr>
          <w:b/>
          <w:i/>
          <w:lang w:val="az-Latn-AZ"/>
        </w:rPr>
        <w:t xml:space="preserve">– </w:t>
      </w:r>
      <w:r w:rsidRPr="0048695D">
        <w:rPr>
          <w:b/>
          <w:lang w:val="az-Latn-AZ"/>
        </w:rPr>
        <w:t xml:space="preserve">Əczaçılıq ixtisası üçün </w:t>
      </w:r>
    </w:p>
    <w:p w:rsidR="00AA6C32" w:rsidRDefault="00AA6C32" w:rsidP="00AA6C32">
      <w:pPr>
        <w:spacing w:line="360" w:lineRule="auto"/>
        <w:ind w:left="2832"/>
        <w:rPr>
          <w:lang w:val="az-Latn-AZ"/>
        </w:rPr>
      </w:pPr>
    </w:p>
    <w:p w:rsidR="00643FF2" w:rsidRPr="00643FF2" w:rsidRDefault="00643FF2" w:rsidP="00643FF2">
      <w:pPr>
        <w:spacing w:line="360" w:lineRule="auto"/>
        <w:ind w:left="2832" w:firstLine="708"/>
        <w:jc w:val="both"/>
        <w:rPr>
          <w:sz w:val="22"/>
          <w:szCs w:val="22"/>
          <w:lang w:val="az-Latn-AZ"/>
        </w:rPr>
      </w:pPr>
      <w:r w:rsidRPr="00643FF2">
        <w:rPr>
          <w:sz w:val="22"/>
          <w:szCs w:val="22"/>
          <w:lang w:val="az-Latn-AZ"/>
        </w:rPr>
        <w:t>Azərbaycan Respublikası Səhiyyə Nazirliyinin 17.03.2016-cı il tarixli 08 saylı kollegiyasının qərarı ilə təsdiq edilmişdir.</w:t>
      </w:r>
    </w:p>
    <w:p w:rsidR="00643FF2" w:rsidRPr="00643FF2" w:rsidRDefault="00643FF2" w:rsidP="00643FF2">
      <w:pPr>
        <w:spacing w:line="360" w:lineRule="auto"/>
        <w:ind w:left="2832" w:firstLine="708"/>
        <w:jc w:val="both"/>
        <w:rPr>
          <w:sz w:val="22"/>
          <w:szCs w:val="22"/>
          <w:lang w:val="az-Latn-AZ"/>
        </w:rPr>
      </w:pPr>
      <w:r w:rsidRPr="00643FF2">
        <w:rPr>
          <w:sz w:val="22"/>
          <w:szCs w:val="22"/>
          <w:lang w:val="az-Latn-AZ"/>
        </w:rPr>
        <w:t>Təhsil Nazirliyi</w:t>
      </w:r>
      <w:r w:rsidR="00300486">
        <w:rPr>
          <w:sz w:val="22"/>
          <w:szCs w:val="22"/>
          <w:lang w:val="az-Latn-AZ"/>
        </w:rPr>
        <w:t>nin</w:t>
      </w:r>
      <w:r w:rsidRPr="00643FF2">
        <w:rPr>
          <w:sz w:val="22"/>
          <w:szCs w:val="22"/>
          <w:lang w:val="az-Latn-AZ"/>
        </w:rPr>
        <w:t xml:space="preserve"> </w:t>
      </w:r>
      <w:r w:rsidR="00E178E0">
        <w:rPr>
          <w:sz w:val="22"/>
          <w:szCs w:val="22"/>
          <w:lang w:val="az-Latn-AZ"/>
        </w:rPr>
        <w:t>30.04</w:t>
      </w:r>
      <w:r w:rsidRPr="00643FF2">
        <w:rPr>
          <w:sz w:val="22"/>
          <w:szCs w:val="22"/>
          <w:lang w:val="az-Latn-AZ"/>
        </w:rPr>
        <w:t>.2018-ci il tarixli</w:t>
      </w:r>
      <w:r>
        <w:rPr>
          <w:sz w:val="22"/>
          <w:szCs w:val="22"/>
          <w:lang w:val="az-Latn-AZ"/>
        </w:rPr>
        <w:t xml:space="preserve"> </w:t>
      </w:r>
      <w:r w:rsidRPr="00643FF2">
        <w:rPr>
          <w:sz w:val="22"/>
          <w:szCs w:val="22"/>
          <w:lang w:val="az-Latn-AZ"/>
        </w:rPr>
        <w:t>F-</w:t>
      </w:r>
      <w:r w:rsidR="00E178E0">
        <w:rPr>
          <w:sz w:val="22"/>
          <w:szCs w:val="22"/>
          <w:lang w:val="az-Latn-AZ"/>
        </w:rPr>
        <w:t>307</w:t>
      </w:r>
      <w:r w:rsidRPr="00643FF2">
        <w:rPr>
          <w:sz w:val="22"/>
          <w:szCs w:val="22"/>
          <w:lang w:val="az-Latn-AZ"/>
        </w:rPr>
        <w:t xml:space="preserve"> </w:t>
      </w:r>
      <w:r w:rsidR="00300486">
        <w:rPr>
          <w:sz w:val="22"/>
          <w:szCs w:val="22"/>
          <w:lang w:val="az-Latn-AZ"/>
        </w:rPr>
        <w:t>saylı</w:t>
      </w:r>
      <w:r w:rsidRPr="00643FF2">
        <w:rPr>
          <w:sz w:val="22"/>
          <w:szCs w:val="22"/>
          <w:lang w:val="az-Latn-AZ"/>
        </w:rPr>
        <w:t xml:space="preserve"> ə</w:t>
      </w:r>
      <w:r w:rsidR="00300486">
        <w:rPr>
          <w:sz w:val="22"/>
          <w:szCs w:val="22"/>
          <w:lang w:val="az-Latn-AZ"/>
        </w:rPr>
        <w:t>mri ilə</w:t>
      </w:r>
      <w:r w:rsidRPr="00643FF2">
        <w:rPr>
          <w:sz w:val="22"/>
          <w:szCs w:val="22"/>
          <w:lang w:val="az-Latn-AZ"/>
        </w:rPr>
        <w:t xml:space="preserve"> nəşr hüququ </w:t>
      </w:r>
      <w:r w:rsidR="00300486">
        <w:rPr>
          <w:sz w:val="22"/>
          <w:szCs w:val="22"/>
          <w:lang w:val="az-Latn-AZ"/>
        </w:rPr>
        <w:t>verilmişdir</w:t>
      </w:r>
      <w:r w:rsidRPr="00643FF2">
        <w:rPr>
          <w:sz w:val="22"/>
          <w:szCs w:val="22"/>
          <w:lang w:val="az-Latn-AZ"/>
        </w:rPr>
        <w:t>.</w:t>
      </w:r>
    </w:p>
    <w:p w:rsidR="00A6488C" w:rsidRDefault="00A6488C" w:rsidP="00643FF2">
      <w:pPr>
        <w:ind w:left="2124" w:firstLine="708"/>
        <w:rPr>
          <w:sz w:val="22"/>
          <w:szCs w:val="22"/>
          <w:lang w:val="az-Latn-AZ"/>
        </w:rPr>
      </w:pPr>
    </w:p>
    <w:p w:rsidR="00AA6C32" w:rsidRPr="00CF384E" w:rsidRDefault="00AA6C32" w:rsidP="00643FF2">
      <w:pPr>
        <w:ind w:left="2124" w:firstLine="708"/>
        <w:rPr>
          <w:b/>
          <w:sz w:val="22"/>
          <w:szCs w:val="22"/>
          <w:lang w:val="az-Latn-AZ"/>
        </w:rPr>
      </w:pPr>
      <w:r w:rsidRPr="00CF384E">
        <w:rPr>
          <w:sz w:val="22"/>
          <w:szCs w:val="22"/>
          <w:lang w:val="az-Latn-AZ"/>
        </w:rPr>
        <w:t>BAKI – 201</w:t>
      </w:r>
      <w:r w:rsidR="00637192">
        <w:rPr>
          <w:sz w:val="22"/>
          <w:szCs w:val="22"/>
          <w:lang w:val="az-Latn-AZ"/>
        </w:rPr>
        <w:t>8</w:t>
      </w:r>
    </w:p>
    <w:p w:rsidR="00AA6C32" w:rsidRPr="00CF384E" w:rsidRDefault="00AA6C32" w:rsidP="00842CF8">
      <w:pPr>
        <w:rPr>
          <w:b/>
          <w:i/>
          <w:lang w:val="az-Latn-AZ"/>
        </w:rPr>
      </w:pPr>
    </w:p>
    <w:p w:rsidR="00AA6C32" w:rsidRPr="00CF384E" w:rsidRDefault="00AA6C32" w:rsidP="00AA6C32">
      <w:pPr>
        <w:jc w:val="center"/>
        <w:rPr>
          <w:b/>
          <w:i/>
          <w:lang w:val="az-Latn-AZ"/>
        </w:rPr>
      </w:pPr>
    </w:p>
    <w:p w:rsidR="00AA6C32" w:rsidRPr="00CF384E" w:rsidRDefault="00AA6C32" w:rsidP="00AA6C32">
      <w:pPr>
        <w:jc w:val="center"/>
        <w:rPr>
          <w:b/>
          <w:lang w:val="az-Latn-AZ"/>
        </w:rPr>
      </w:pPr>
      <w:r w:rsidRPr="00CF384E">
        <w:rPr>
          <w:b/>
          <w:i/>
          <w:lang w:val="az-Latn-AZ"/>
        </w:rPr>
        <w:t>Tərtib edənlər</w:t>
      </w:r>
    </w:p>
    <w:p w:rsidR="00AA6C32" w:rsidRPr="00CF384E" w:rsidRDefault="00AA6C32" w:rsidP="005F7D08">
      <w:pPr>
        <w:jc w:val="center"/>
        <w:rPr>
          <w:lang w:val="az-Latn-AZ"/>
        </w:rPr>
      </w:pPr>
      <w:r w:rsidRPr="00CF384E">
        <w:rPr>
          <w:lang w:val="az-Latn-AZ"/>
        </w:rPr>
        <w:t>Azərbaycan Tibb Universitetinin “</w:t>
      </w:r>
      <w:r w:rsidR="005F7D08">
        <w:rPr>
          <w:lang w:val="az-Latn-AZ"/>
        </w:rPr>
        <w:t>Farmakoqnoziya</w:t>
      </w:r>
      <w:r w:rsidRPr="00CF384E">
        <w:rPr>
          <w:lang w:val="az-Latn-AZ"/>
        </w:rPr>
        <w:t>” kafedrasının əməkdaşları:</w:t>
      </w:r>
    </w:p>
    <w:p w:rsidR="00AA6C32" w:rsidRDefault="00AA6C32" w:rsidP="00AA6C32">
      <w:pPr>
        <w:spacing w:line="360" w:lineRule="auto"/>
        <w:rPr>
          <w:b/>
          <w:sz w:val="12"/>
          <w:szCs w:val="12"/>
          <w:lang w:val="az-Latn-AZ"/>
        </w:rPr>
      </w:pPr>
    </w:p>
    <w:p w:rsidR="005F7D08" w:rsidRDefault="005F7D08" w:rsidP="00AA6C32">
      <w:pPr>
        <w:spacing w:line="360" w:lineRule="auto"/>
        <w:rPr>
          <w:b/>
          <w:sz w:val="12"/>
          <w:szCs w:val="12"/>
          <w:lang w:val="az-Latn-AZ"/>
        </w:rPr>
      </w:pPr>
    </w:p>
    <w:p w:rsidR="0026775D" w:rsidRPr="00067493" w:rsidRDefault="005F7D08" w:rsidP="0026775D">
      <w:pPr>
        <w:widowControl w:val="0"/>
        <w:spacing w:line="360" w:lineRule="auto"/>
        <w:jc w:val="both"/>
        <w:rPr>
          <w:b/>
          <w:lang w:val="en-US"/>
        </w:rPr>
      </w:pPr>
      <w:r w:rsidRPr="00847601">
        <w:rPr>
          <w:b/>
          <w:lang w:val="az-Latn-AZ"/>
        </w:rPr>
        <w:t>1.</w:t>
      </w:r>
      <w:r w:rsidR="0026775D" w:rsidRPr="0026775D">
        <w:rPr>
          <w:b/>
          <w:lang w:val="az-Latn-AZ"/>
        </w:rPr>
        <w:t xml:space="preserve"> </w:t>
      </w:r>
      <w:r w:rsidR="0026775D" w:rsidRPr="00847601">
        <w:rPr>
          <w:b/>
          <w:lang w:val="az-Latn-AZ"/>
        </w:rPr>
        <w:t>İsayev C.İ. professor,</w:t>
      </w:r>
      <w:r w:rsidR="0026775D">
        <w:rPr>
          <w:b/>
          <w:lang w:val="az-Latn-AZ"/>
        </w:rPr>
        <w:t xml:space="preserve"> </w:t>
      </w:r>
      <w:r w:rsidR="0026775D" w:rsidRPr="00067493">
        <w:rPr>
          <w:rFonts w:eastAsia="Times New Roman"/>
          <w:color w:val="000000"/>
          <w:lang w:val="en-US"/>
        </w:rPr>
        <w:t>ə.ü.e.d.</w:t>
      </w:r>
    </w:p>
    <w:p w:rsidR="005F7D08" w:rsidRPr="00067493" w:rsidRDefault="005F7D08" w:rsidP="005F7D08">
      <w:pPr>
        <w:widowControl w:val="0"/>
        <w:spacing w:line="360" w:lineRule="auto"/>
        <w:jc w:val="both"/>
        <w:rPr>
          <w:b/>
          <w:lang w:val="en-US"/>
        </w:rPr>
      </w:pPr>
      <w:r w:rsidRPr="00847601">
        <w:rPr>
          <w:b/>
          <w:lang w:val="az-Latn-AZ"/>
        </w:rPr>
        <w:t>2.</w:t>
      </w:r>
      <w:r w:rsidR="0026775D" w:rsidRPr="0026775D">
        <w:rPr>
          <w:b/>
          <w:lang w:val="az-Latn-AZ"/>
        </w:rPr>
        <w:t xml:space="preserve"> </w:t>
      </w:r>
      <w:r w:rsidR="0026775D" w:rsidRPr="00847601">
        <w:rPr>
          <w:b/>
          <w:lang w:val="az-Latn-AZ"/>
        </w:rPr>
        <w:t>Kərimov Y.B.professor</w:t>
      </w:r>
      <w:r w:rsidRPr="00847601">
        <w:rPr>
          <w:b/>
          <w:lang w:val="az-Latn-AZ"/>
        </w:rPr>
        <w:t>,</w:t>
      </w:r>
      <w:r w:rsidR="00067493">
        <w:rPr>
          <w:b/>
          <w:lang w:val="az-Latn-AZ"/>
        </w:rPr>
        <w:t xml:space="preserve"> </w:t>
      </w:r>
      <w:r w:rsidR="00067493" w:rsidRPr="00067493">
        <w:rPr>
          <w:rFonts w:eastAsia="Times New Roman"/>
          <w:color w:val="000000"/>
          <w:lang w:val="en-US"/>
        </w:rPr>
        <w:t>ə.ü.e.d.</w:t>
      </w:r>
    </w:p>
    <w:p w:rsidR="005F7D08" w:rsidRDefault="005F7D08" w:rsidP="005F7D08">
      <w:pPr>
        <w:widowControl w:val="0"/>
        <w:spacing w:line="360" w:lineRule="auto"/>
        <w:jc w:val="both"/>
        <w:rPr>
          <w:rFonts w:eastAsia="Times New Roman"/>
          <w:color w:val="000000"/>
          <w:lang w:val="en-US"/>
        </w:rPr>
      </w:pPr>
      <w:r w:rsidRPr="00847601">
        <w:rPr>
          <w:b/>
          <w:lang w:val="az-Latn-AZ"/>
        </w:rPr>
        <w:t>3.Məmmədova N.H. dosent,</w:t>
      </w:r>
      <w:r w:rsidR="00067493" w:rsidRPr="00067493">
        <w:rPr>
          <w:rFonts w:eastAsia="Times New Roman"/>
          <w:color w:val="000000"/>
          <w:lang w:val="en-US"/>
        </w:rPr>
        <w:t xml:space="preserve"> </w:t>
      </w:r>
      <w:r w:rsidR="00067493">
        <w:rPr>
          <w:rFonts w:eastAsia="Times New Roman"/>
          <w:color w:val="000000"/>
          <w:lang w:val="en-US"/>
        </w:rPr>
        <w:t>b</w:t>
      </w:r>
      <w:r w:rsidR="00067493" w:rsidRPr="00067493">
        <w:rPr>
          <w:rFonts w:eastAsia="Times New Roman"/>
          <w:color w:val="000000"/>
          <w:lang w:val="en-US"/>
        </w:rPr>
        <w:t>.ü.e.d.</w:t>
      </w:r>
    </w:p>
    <w:p w:rsidR="0026775D" w:rsidRPr="00847601" w:rsidRDefault="0026775D" w:rsidP="0026775D">
      <w:pPr>
        <w:widowControl w:val="0"/>
        <w:spacing w:line="360" w:lineRule="auto"/>
        <w:jc w:val="both"/>
        <w:rPr>
          <w:b/>
          <w:lang w:val="az-Latn-AZ"/>
        </w:rPr>
      </w:pPr>
      <w:r w:rsidRPr="00847601">
        <w:rPr>
          <w:b/>
          <w:lang w:val="az-Latn-AZ"/>
        </w:rPr>
        <w:t>4.Əliyeva S.</w:t>
      </w:r>
      <w:r>
        <w:rPr>
          <w:b/>
          <w:lang w:val="az-Latn-AZ"/>
        </w:rPr>
        <w:t>Ş</w:t>
      </w:r>
      <w:r w:rsidRPr="00847601">
        <w:rPr>
          <w:b/>
          <w:lang w:val="az-Latn-AZ"/>
        </w:rPr>
        <w:t>.</w:t>
      </w:r>
      <w:r>
        <w:rPr>
          <w:b/>
          <w:lang w:val="az-Latn-AZ"/>
        </w:rPr>
        <w:t xml:space="preserve">, dosent, </w:t>
      </w:r>
      <w:r w:rsidRPr="0026775D">
        <w:rPr>
          <w:lang w:val="az-Latn-AZ"/>
        </w:rPr>
        <w:t>ə.ü.f.d.</w:t>
      </w:r>
    </w:p>
    <w:p w:rsidR="005F7D08" w:rsidRPr="00847601" w:rsidRDefault="0026775D" w:rsidP="005F7D08">
      <w:pPr>
        <w:widowControl w:val="0"/>
        <w:spacing w:line="360" w:lineRule="auto"/>
        <w:jc w:val="both"/>
        <w:rPr>
          <w:b/>
          <w:lang w:val="az-Latn-AZ"/>
        </w:rPr>
      </w:pPr>
      <w:r>
        <w:rPr>
          <w:b/>
          <w:lang w:val="az-Latn-AZ"/>
        </w:rPr>
        <w:t>5</w:t>
      </w:r>
      <w:r w:rsidR="005F7D08" w:rsidRPr="00847601">
        <w:rPr>
          <w:b/>
          <w:lang w:val="az-Latn-AZ"/>
        </w:rPr>
        <w:t>.Əliyeva S.E. baş müəllim</w:t>
      </w:r>
    </w:p>
    <w:p w:rsidR="005F7D08" w:rsidRDefault="005F7D08" w:rsidP="00AA6C32">
      <w:pPr>
        <w:spacing w:line="360" w:lineRule="auto"/>
        <w:rPr>
          <w:b/>
          <w:sz w:val="12"/>
          <w:szCs w:val="12"/>
          <w:lang w:val="az-Latn-AZ"/>
        </w:rPr>
      </w:pPr>
    </w:p>
    <w:p w:rsidR="005F7D08" w:rsidRDefault="005F7D08" w:rsidP="00AA6C32">
      <w:pPr>
        <w:spacing w:line="360" w:lineRule="auto"/>
        <w:rPr>
          <w:b/>
          <w:sz w:val="12"/>
          <w:szCs w:val="12"/>
          <w:lang w:val="az-Latn-AZ"/>
        </w:rPr>
      </w:pPr>
    </w:p>
    <w:p w:rsidR="00056E9B" w:rsidRPr="00CF384E" w:rsidRDefault="00056E9B" w:rsidP="00AA6C32">
      <w:pPr>
        <w:jc w:val="center"/>
        <w:rPr>
          <w:b/>
          <w:i/>
          <w:lang w:val="az-Latn-AZ"/>
        </w:rPr>
      </w:pPr>
    </w:p>
    <w:p w:rsidR="00AA6C32" w:rsidRPr="00CF384E" w:rsidRDefault="00AA6C32" w:rsidP="00AA6C32">
      <w:pPr>
        <w:jc w:val="center"/>
        <w:rPr>
          <w:b/>
          <w:i/>
          <w:lang w:val="az-Latn-AZ"/>
        </w:rPr>
      </w:pPr>
      <w:r w:rsidRPr="00CF384E">
        <w:rPr>
          <w:b/>
          <w:i/>
          <w:lang w:val="az-Latn-AZ"/>
        </w:rPr>
        <w:t>Rəy verənlər</w:t>
      </w:r>
    </w:p>
    <w:p w:rsidR="00AA6C32" w:rsidRPr="00AA6C32" w:rsidRDefault="00AA6C32" w:rsidP="00AA6C32">
      <w:pPr>
        <w:spacing w:line="360" w:lineRule="auto"/>
        <w:rPr>
          <w:b/>
          <w:sz w:val="12"/>
          <w:szCs w:val="12"/>
          <w:lang w:val="az-Latn-AZ"/>
        </w:rPr>
      </w:pPr>
    </w:p>
    <w:p w:rsidR="00760247" w:rsidRPr="0001116A" w:rsidRDefault="00760247" w:rsidP="00760247">
      <w:pPr>
        <w:jc w:val="both"/>
        <w:rPr>
          <w:lang w:val="az-Latn-AZ"/>
        </w:rPr>
      </w:pPr>
      <w:r>
        <w:rPr>
          <w:lang w:val="az-Latn-AZ"/>
        </w:rPr>
        <w:t>1.</w:t>
      </w:r>
      <w:r w:rsidRPr="0001116A">
        <w:rPr>
          <w:b/>
          <w:lang w:val="az-Latn-AZ"/>
        </w:rPr>
        <w:t>Süleymanov T.A.</w:t>
      </w:r>
      <w:r w:rsidR="0001116A">
        <w:rPr>
          <w:lang w:val="az-Latn-AZ"/>
        </w:rPr>
        <w:t>-</w:t>
      </w:r>
      <w:r>
        <w:rPr>
          <w:lang w:val="az-Latn-AZ"/>
        </w:rPr>
        <w:t xml:space="preserve"> Əczaçılıq kimyası kafedrasının müdiri,  professor</w:t>
      </w:r>
      <w:r w:rsidR="0001116A">
        <w:rPr>
          <w:lang w:val="az-Latn-AZ"/>
        </w:rPr>
        <w:t>,</w:t>
      </w:r>
      <w:r>
        <w:rPr>
          <w:lang w:val="az-Latn-AZ"/>
        </w:rPr>
        <w:t xml:space="preserve"> </w:t>
      </w:r>
      <w:r w:rsidR="0001116A" w:rsidRPr="0001116A">
        <w:rPr>
          <w:rFonts w:eastAsia="Times New Roman"/>
          <w:color w:val="000000"/>
          <w:lang w:val="az-Latn-AZ"/>
        </w:rPr>
        <w:t>ə.ü.e.d.</w:t>
      </w:r>
    </w:p>
    <w:p w:rsidR="00760247" w:rsidRPr="00760247" w:rsidRDefault="00760247" w:rsidP="00760247">
      <w:pPr>
        <w:widowControl w:val="0"/>
        <w:spacing w:line="360" w:lineRule="auto"/>
        <w:jc w:val="both"/>
        <w:rPr>
          <w:lang w:val="az-Latn-AZ"/>
        </w:rPr>
      </w:pPr>
      <w:r w:rsidRPr="00760247">
        <w:rPr>
          <w:b/>
          <w:lang w:val="az-Latn-AZ"/>
        </w:rPr>
        <w:t>2</w:t>
      </w:r>
      <w:r w:rsidRPr="00760247">
        <w:rPr>
          <w:lang w:val="az-Latn-AZ"/>
        </w:rPr>
        <w:t>.</w:t>
      </w:r>
      <w:r w:rsidRPr="0001116A">
        <w:rPr>
          <w:b/>
          <w:lang w:val="az-Latn-AZ"/>
        </w:rPr>
        <w:t>Sərkərov S.V.</w:t>
      </w:r>
      <w:r w:rsidR="0001116A">
        <w:rPr>
          <w:b/>
          <w:lang w:val="az-Latn-AZ"/>
        </w:rPr>
        <w:t>-</w:t>
      </w:r>
      <w:r w:rsidRPr="00760247">
        <w:rPr>
          <w:lang w:val="az-Latn-AZ"/>
        </w:rPr>
        <w:t xml:space="preserve"> AMEA-nın Botanika İnstitutunun “Bitki  ehtiyatları” şöbəsinin</w:t>
      </w:r>
      <w:r>
        <w:rPr>
          <w:lang w:val="az-Latn-AZ"/>
        </w:rPr>
        <w:t xml:space="preserve"> </w:t>
      </w:r>
      <w:r w:rsidRPr="00760247">
        <w:rPr>
          <w:lang w:val="az-Latn-AZ"/>
        </w:rPr>
        <w:t xml:space="preserve">baş elmi    </w:t>
      </w:r>
      <w:r w:rsidR="0001116A">
        <w:rPr>
          <w:lang w:val="az-Latn-AZ"/>
        </w:rPr>
        <w:t>i</w:t>
      </w:r>
      <w:r w:rsidRPr="00760247">
        <w:rPr>
          <w:lang w:val="az-Latn-AZ"/>
        </w:rPr>
        <w:t>şçisi</w:t>
      </w:r>
      <w:r w:rsidR="0001116A">
        <w:rPr>
          <w:lang w:val="az-Latn-AZ"/>
        </w:rPr>
        <w:t xml:space="preserve">   </w:t>
      </w:r>
      <w:r w:rsidRPr="00760247">
        <w:rPr>
          <w:lang w:val="az-Latn-AZ"/>
        </w:rPr>
        <w:t xml:space="preserve"> prof</w:t>
      </w:r>
      <w:r>
        <w:rPr>
          <w:lang w:val="az-Latn-AZ"/>
        </w:rPr>
        <w:t>essor</w:t>
      </w:r>
      <w:r w:rsidR="0001116A">
        <w:rPr>
          <w:lang w:val="az-Latn-AZ"/>
        </w:rPr>
        <w:t>,</w:t>
      </w:r>
      <w:r w:rsidRPr="00760247">
        <w:rPr>
          <w:lang w:val="az-Latn-AZ"/>
        </w:rPr>
        <w:t xml:space="preserve"> ə.e.x</w:t>
      </w:r>
    </w:p>
    <w:p w:rsidR="00760247" w:rsidRDefault="00760247" w:rsidP="00760247">
      <w:pPr>
        <w:spacing w:line="276" w:lineRule="auto"/>
        <w:ind w:left="2832" w:firstLine="708"/>
        <w:rPr>
          <w:b/>
          <w:sz w:val="32"/>
          <w:szCs w:val="32"/>
          <w:lang w:val="az-Latn-AZ"/>
        </w:rPr>
      </w:pPr>
    </w:p>
    <w:p w:rsidR="00003F59" w:rsidRDefault="00003F59" w:rsidP="00003F59">
      <w:pPr>
        <w:jc w:val="right"/>
        <w:rPr>
          <w:sz w:val="28"/>
          <w:szCs w:val="28"/>
          <w:lang w:val="az-Latn-AZ"/>
        </w:rPr>
      </w:pPr>
    </w:p>
    <w:p w:rsidR="00003F59" w:rsidRDefault="00003F59" w:rsidP="00003F59">
      <w:pPr>
        <w:jc w:val="right"/>
        <w:rPr>
          <w:sz w:val="28"/>
          <w:szCs w:val="28"/>
          <w:lang w:val="az-Latn-AZ"/>
        </w:rPr>
      </w:pPr>
    </w:p>
    <w:p w:rsidR="00056E9B" w:rsidRDefault="00056E9B" w:rsidP="00003F59">
      <w:pPr>
        <w:jc w:val="right"/>
        <w:rPr>
          <w:sz w:val="28"/>
          <w:szCs w:val="28"/>
          <w:lang w:val="az-Latn-AZ"/>
        </w:rPr>
      </w:pPr>
    </w:p>
    <w:p w:rsidR="00056E9B" w:rsidRDefault="00056E9B" w:rsidP="00003F59">
      <w:pPr>
        <w:jc w:val="right"/>
        <w:rPr>
          <w:sz w:val="28"/>
          <w:szCs w:val="28"/>
          <w:lang w:val="az-Latn-AZ"/>
        </w:rPr>
      </w:pPr>
    </w:p>
    <w:p w:rsidR="00056E9B" w:rsidRDefault="00056E9B" w:rsidP="00003F59">
      <w:pPr>
        <w:jc w:val="right"/>
        <w:rPr>
          <w:sz w:val="28"/>
          <w:szCs w:val="28"/>
          <w:lang w:val="az-Latn-AZ"/>
        </w:rPr>
      </w:pPr>
    </w:p>
    <w:p w:rsidR="00056E9B" w:rsidRDefault="00056E9B" w:rsidP="00003F59">
      <w:pPr>
        <w:jc w:val="right"/>
        <w:rPr>
          <w:sz w:val="28"/>
          <w:szCs w:val="28"/>
          <w:lang w:val="az-Latn-AZ"/>
        </w:rPr>
      </w:pPr>
    </w:p>
    <w:p w:rsidR="00056E9B" w:rsidRDefault="00056E9B" w:rsidP="00003F59">
      <w:pPr>
        <w:jc w:val="right"/>
        <w:rPr>
          <w:sz w:val="28"/>
          <w:szCs w:val="28"/>
          <w:lang w:val="az-Latn-AZ"/>
        </w:rPr>
      </w:pPr>
    </w:p>
    <w:p w:rsidR="00056E9B" w:rsidRDefault="00056E9B" w:rsidP="00003F59">
      <w:pPr>
        <w:jc w:val="right"/>
        <w:rPr>
          <w:sz w:val="28"/>
          <w:szCs w:val="28"/>
          <w:lang w:val="az-Latn-AZ"/>
        </w:rPr>
      </w:pPr>
    </w:p>
    <w:p w:rsidR="00A6488C" w:rsidRDefault="00A6488C" w:rsidP="000E6439">
      <w:pPr>
        <w:jc w:val="right"/>
        <w:rPr>
          <w:sz w:val="28"/>
          <w:szCs w:val="28"/>
          <w:lang w:val="az-Latn-AZ"/>
        </w:rPr>
      </w:pPr>
    </w:p>
    <w:p w:rsidR="00AA6C32" w:rsidRPr="00CF384E" w:rsidRDefault="00AA6C32" w:rsidP="00AA6C32">
      <w:pPr>
        <w:spacing w:line="259" w:lineRule="auto"/>
        <w:jc w:val="center"/>
        <w:rPr>
          <w:b/>
          <w:i/>
          <w:lang w:val="az-Latn-AZ"/>
        </w:rPr>
      </w:pPr>
      <w:r w:rsidRPr="00CF384E">
        <w:rPr>
          <w:b/>
          <w:i/>
          <w:lang w:val="az-Latn-AZ"/>
        </w:rPr>
        <w:br w:type="page"/>
      </w:r>
      <w:r w:rsidRPr="00CF384E">
        <w:rPr>
          <w:b/>
          <w:i/>
          <w:lang w:val="az-Latn-AZ"/>
        </w:rPr>
        <w:lastRenderedPageBreak/>
        <w:t>G İ R İ Ş</w:t>
      </w:r>
    </w:p>
    <w:p w:rsidR="00AA6C32" w:rsidRPr="00CF384E" w:rsidRDefault="00AA6C32" w:rsidP="00AA6C32">
      <w:pPr>
        <w:spacing w:line="259" w:lineRule="auto"/>
        <w:ind w:firstLine="708"/>
        <w:jc w:val="both"/>
        <w:rPr>
          <w:sz w:val="12"/>
          <w:szCs w:val="12"/>
          <w:lang w:val="az-Latn-AZ"/>
        </w:rPr>
      </w:pPr>
    </w:p>
    <w:p w:rsidR="000F1C24" w:rsidRPr="000F1C24" w:rsidRDefault="000F1C24" w:rsidP="000F1C24">
      <w:pPr>
        <w:ind w:firstLine="266"/>
        <w:jc w:val="both"/>
        <w:rPr>
          <w:b/>
          <w:i/>
          <w:spacing w:val="-4"/>
          <w:lang w:val="az-Latn-AZ"/>
        </w:rPr>
      </w:pPr>
    </w:p>
    <w:p w:rsidR="000F1C24" w:rsidRPr="000F1C24" w:rsidRDefault="000F1C24" w:rsidP="000F1C24">
      <w:pPr>
        <w:ind w:firstLine="284"/>
        <w:jc w:val="both"/>
        <w:rPr>
          <w:lang w:val="az-Latn-AZ"/>
        </w:rPr>
      </w:pPr>
      <w:r w:rsidRPr="000F1C24">
        <w:rPr>
          <w:lang w:val="az-Latn-AZ"/>
        </w:rPr>
        <w:t>Farmakoqnoziya üzrə proqram ümumi və xüsusi  hissələrdən, laboratoriya-mühazirə kursunun keçirilməsi prosesində tələbələrin  qazandıqları bilik, bacarıq və praktiki vərdişlərin siyahısından, mühazirələrin və  laboratoriya məşğələlərinin tematik planlarından,  ədəbiyyat siyahısından təşkil olunmuşdur.</w:t>
      </w:r>
    </w:p>
    <w:p w:rsidR="000F1C24" w:rsidRPr="000F1C24" w:rsidRDefault="000F1C24" w:rsidP="000F1C24">
      <w:pPr>
        <w:ind w:firstLine="284"/>
        <w:jc w:val="both"/>
        <w:rPr>
          <w:lang w:val="az-Latn-AZ"/>
        </w:rPr>
      </w:pPr>
      <w:r w:rsidRPr="000F1C24">
        <w:rPr>
          <w:lang w:val="az-Latn-AZ"/>
        </w:rPr>
        <w:t>Proqramın ümumi hissəsində aşağıdakı məsələlər nəzərdən keçirilir: fənnin  metodologiyası və  vəzifələri, tarixi aspektdə farmakoqnoziyanın inkişafı, dərman bitki xammalının səmərəli istifadəsi, tədarükünün təşkili, kimyəvi tərkibi, birincili və ikincili metabolitlər, bitki xammalının standartlaşdırılması, dərman bitkilərinin öyrənilməsi sahəsində aparılan elmi tədqiqatlar.</w:t>
      </w:r>
    </w:p>
    <w:p w:rsidR="000F1C24" w:rsidRPr="000F1C24" w:rsidRDefault="000F1C24" w:rsidP="000F1C24">
      <w:pPr>
        <w:ind w:firstLine="284"/>
        <w:jc w:val="both"/>
        <w:rPr>
          <w:lang w:val="az-Latn-AZ"/>
        </w:rPr>
      </w:pPr>
      <w:r w:rsidRPr="000F1C24">
        <w:rPr>
          <w:lang w:val="az-Latn-AZ"/>
        </w:rPr>
        <w:t xml:space="preserve">Dərman bitkilərinin  öyrənilməsi, onların introduksiyası, becərilməsi, becərilmənin üstünlüyü və növləri, farmakoqnostik analiz üsulları, xammalın  eyniliyinin təyini və s. </w:t>
      </w:r>
    </w:p>
    <w:p w:rsidR="000F1C24" w:rsidRPr="000F1C24" w:rsidRDefault="000F1C24" w:rsidP="000F1C24">
      <w:pPr>
        <w:ind w:firstLine="284"/>
        <w:jc w:val="both"/>
        <w:rPr>
          <w:lang w:val="az-Latn-AZ"/>
        </w:rPr>
      </w:pPr>
      <w:r w:rsidRPr="000F1C24">
        <w:rPr>
          <w:lang w:val="az-Latn-AZ"/>
        </w:rPr>
        <w:t>Proqramın xüsusi hissəsində ayrı-ayrı qrup   bitkiləri və  bitki orqanizmində ardıcıl gedən biokimyəvi proseslərə müvafiq olaraq tədarük edilən xammalların  öyrənilməsi əks etdirilmişdir.</w:t>
      </w:r>
    </w:p>
    <w:p w:rsidR="000F1C24" w:rsidRPr="000F1C24" w:rsidRDefault="000F1C24" w:rsidP="000F1C24">
      <w:pPr>
        <w:ind w:firstLine="708"/>
        <w:jc w:val="both"/>
        <w:rPr>
          <w:lang w:val="az-Latn-AZ"/>
        </w:rPr>
      </w:pPr>
      <w:r w:rsidRPr="000F1C24">
        <w:rPr>
          <w:lang w:val="az-Latn-AZ"/>
        </w:rPr>
        <w:t>Proqrama son illər praktikada tətbiqini tapan bəzi yeni dərman bitkiləri daxil edilmiş (fitoekdisteroidlər və fermentlər tərkibli dərman bitkiləri, qidaya bioloji fəal əlavələr kimi istifadə olunan dərman bitkiləri), nomenklaturaya daxil olmayan bitki və  xammalar isə çıxarılmışdır.</w:t>
      </w:r>
    </w:p>
    <w:p w:rsidR="000F1C24" w:rsidRPr="000F1C24" w:rsidRDefault="000F1C24" w:rsidP="000F1C24">
      <w:pPr>
        <w:jc w:val="both"/>
        <w:rPr>
          <w:lang w:val="az-Latn-AZ"/>
        </w:rPr>
      </w:pPr>
      <w:r w:rsidRPr="000F1C24">
        <w:rPr>
          <w:lang w:val="az-Latn-AZ"/>
        </w:rPr>
        <w:tab/>
        <w:t>Bəzi bitkilər (tüksüz  biyan, uca andız, əncir, adi atşabalıdı və s.) xüsusi hissənin bir neçə bölməsində təkrarlanır ki, buna da  səbəb həmin bitkilərin bir sıra qrup bioloji fəal maddələrə malik olması və tibbin müxtəlif sahələrində tətbiq edilməsidir.</w:t>
      </w:r>
    </w:p>
    <w:p w:rsidR="000F1C24" w:rsidRPr="000F1C24" w:rsidRDefault="000F1C24" w:rsidP="000F1C24">
      <w:pPr>
        <w:ind w:firstLine="284"/>
        <w:jc w:val="both"/>
        <w:rPr>
          <w:lang w:val="az-Latn-AZ"/>
        </w:rPr>
      </w:pPr>
      <w:r w:rsidRPr="000F1C24">
        <w:rPr>
          <w:lang w:val="az-Latn-AZ"/>
        </w:rPr>
        <w:tab/>
        <w:t xml:space="preserve">Ayrı-ayrı qrup bitkilər  üzrə laboratoriya məşğələlərinin keçirilməsi elə qurulmalıdır ki, bitkinin öyrənilməsi xammalın eyniliyi və keyfiyyətinin makroskopik və  mikroskopik üsullarla tədqiqi ilə  başlansın və bioloji fəal maddələrin  tərkibinin  tədqiqi üzrə  məsələlərin həlli ilə  (keyfiyyət və  miqdarının təyini) yekunlaşsın.  Laboratoriya  məşğələlərinin bu cür keçirilməsi materialın  səmərəli  mənimsənilməsini təmin edir və  tələbələrin </w:t>
      </w:r>
      <w:r w:rsidRPr="000F1C24">
        <w:rPr>
          <w:lang w:val="az-Latn-AZ"/>
        </w:rPr>
        <w:lastRenderedPageBreak/>
        <w:t>farmakoqnostik  analizin bütün növləri ilə tanış olmasına imkan verir.</w:t>
      </w:r>
    </w:p>
    <w:p w:rsidR="000F1C24" w:rsidRPr="000F1C24" w:rsidRDefault="00AA6C32" w:rsidP="009E0DB3">
      <w:pPr>
        <w:jc w:val="both"/>
        <w:rPr>
          <w:lang w:val="az-Latn-AZ"/>
        </w:rPr>
      </w:pPr>
      <w:r w:rsidRPr="00CF384E">
        <w:rPr>
          <w:b/>
          <w:i/>
          <w:spacing w:val="-4"/>
          <w:lang w:val="az-Latn-AZ"/>
        </w:rPr>
        <w:t>Fənnin məqsədi:</w:t>
      </w:r>
      <w:r w:rsidRPr="00CF384E">
        <w:rPr>
          <w:spacing w:val="-4"/>
          <w:lang w:val="az-Latn-AZ"/>
        </w:rPr>
        <w:t xml:space="preserve"> </w:t>
      </w:r>
      <w:r w:rsidR="000F1C24" w:rsidRPr="000F1C24">
        <w:rPr>
          <w:lang w:val="az-Latn-AZ"/>
        </w:rPr>
        <w:t>Dərman bitkilərinin öyrənilməsi: bioloji fəal maddələrin təsnifatı, fiziki-kimyəvi xassələri, alınma üsulları, bitki aləmində, o cümlədən Azərbaycanda yayılması. Gələcək əczaçılarda dərman bitkisinin xarici görünüşü, onun oxşar növlərdən və digər bitkilərdən morfoloji fərqləri, ekoloji xüsusiyyətləri, xammal bazası haqqında biliklərin formalaşdırılması .</w:t>
      </w:r>
    </w:p>
    <w:p w:rsidR="00AA6C32" w:rsidRPr="00CF384E" w:rsidRDefault="00AA6C32" w:rsidP="009E0DB3">
      <w:pPr>
        <w:spacing w:line="250" w:lineRule="auto"/>
        <w:jc w:val="both"/>
        <w:rPr>
          <w:b/>
          <w:i/>
          <w:lang w:val="az-Latn-AZ"/>
        </w:rPr>
      </w:pPr>
      <w:r w:rsidRPr="00CF384E">
        <w:rPr>
          <w:b/>
          <w:i/>
          <w:lang w:val="az-Latn-AZ"/>
        </w:rPr>
        <w:t>Tələbə nəyi öyrənməlidir:</w:t>
      </w:r>
    </w:p>
    <w:p w:rsidR="00536CCC" w:rsidRDefault="000F1C24" w:rsidP="00D37350">
      <w:pPr>
        <w:ind w:left="284" w:hanging="284"/>
        <w:jc w:val="both"/>
        <w:rPr>
          <w:lang w:val="az-Latn-AZ"/>
        </w:rPr>
      </w:pPr>
      <w:r w:rsidRPr="00D37350">
        <w:rPr>
          <w:lang w:val="az-Latn-AZ"/>
        </w:rPr>
        <w:t>-farmakoqnoziya haqqında ümumi anl</w:t>
      </w:r>
      <w:r w:rsidR="00536CCC">
        <w:rPr>
          <w:lang w:val="az-Latn-AZ"/>
        </w:rPr>
        <w:t>ayışları, farmakoqnostik analiz</w:t>
      </w:r>
    </w:p>
    <w:p w:rsidR="000F1C24" w:rsidRPr="00D37350" w:rsidRDefault="00536CCC" w:rsidP="00D37350">
      <w:pPr>
        <w:ind w:left="284" w:hanging="284"/>
        <w:jc w:val="both"/>
        <w:rPr>
          <w:lang w:val="az-Latn-AZ"/>
        </w:rPr>
      </w:pPr>
      <w:r>
        <w:rPr>
          <w:lang w:val="az-Latn-AZ"/>
        </w:rPr>
        <w:t xml:space="preserve"> </w:t>
      </w:r>
      <w:r w:rsidR="000F1C24" w:rsidRPr="00D37350">
        <w:rPr>
          <w:lang w:val="az-Latn-AZ"/>
        </w:rPr>
        <w:t>üsullarını,  fənnin provizorun praktik fəaliyyətində əhəmiyyətini.</w:t>
      </w:r>
    </w:p>
    <w:p w:rsidR="000F1C24" w:rsidRPr="00D37350" w:rsidRDefault="000F1C24" w:rsidP="00D37350">
      <w:pPr>
        <w:jc w:val="both"/>
        <w:rPr>
          <w:lang w:val="az-Latn-AZ"/>
        </w:rPr>
      </w:pPr>
      <w:r w:rsidRPr="00D37350">
        <w:rPr>
          <w:lang w:val="az-Latn-AZ"/>
        </w:rPr>
        <w:t>- dərman bitkilərinin xammal bazasının xüsusiyyətlərini.</w:t>
      </w:r>
    </w:p>
    <w:p w:rsidR="000F1C24" w:rsidRPr="00D37350" w:rsidRDefault="000F1C24" w:rsidP="00D37350">
      <w:pPr>
        <w:jc w:val="both"/>
        <w:rPr>
          <w:rFonts w:eastAsia="Times New Roman"/>
          <w:lang w:val="az-Latn-AZ"/>
        </w:rPr>
      </w:pPr>
      <w:r w:rsidRPr="00D37350">
        <w:rPr>
          <w:lang w:val="az-Latn-AZ"/>
        </w:rPr>
        <w:t>- dərman bitki xammalının tədarükünün planlaşdırılmasını, səmərəli istifadəsini və mühafizə tədbirlərini</w:t>
      </w:r>
      <w:r w:rsidRPr="00D37350">
        <w:rPr>
          <w:rFonts w:eastAsia="Times New Roman"/>
          <w:lang w:val="az-Latn-AZ"/>
        </w:rPr>
        <w:t>.</w:t>
      </w:r>
    </w:p>
    <w:p w:rsidR="000F1C24" w:rsidRPr="00D37350" w:rsidRDefault="000F1C24" w:rsidP="00D37350">
      <w:pPr>
        <w:jc w:val="both"/>
        <w:rPr>
          <w:rFonts w:eastAsia="Times New Roman"/>
          <w:lang w:val="az-Latn-AZ"/>
        </w:rPr>
      </w:pPr>
      <w:r w:rsidRPr="00D37350">
        <w:rPr>
          <w:rFonts w:eastAsia="Times New Roman"/>
          <w:lang w:val="az-Latn-AZ"/>
        </w:rPr>
        <w:t>-  dərman bitki xammal ehtiyatının təyini üsullarını.</w:t>
      </w:r>
    </w:p>
    <w:p w:rsidR="000F1C24" w:rsidRPr="00D37350" w:rsidRDefault="000F1C24" w:rsidP="00D37350">
      <w:pPr>
        <w:ind w:left="284" w:hanging="284"/>
        <w:jc w:val="both"/>
        <w:rPr>
          <w:rFonts w:eastAsia="Times New Roman"/>
          <w:lang w:val="az-Latn-AZ"/>
        </w:rPr>
      </w:pPr>
      <w:r w:rsidRPr="00D37350">
        <w:rPr>
          <w:rFonts w:eastAsia="Times New Roman"/>
          <w:lang w:val="az-Latn-AZ"/>
        </w:rPr>
        <w:t>- dərman bitkilərinin tərkibində olan əsas qrup bioloji fəal maddələri</w:t>
      </w:r>
    </w:p>
    <w:p w:rsidR="000F1C24" w:rsidRPr="00D37350" w:rsidRDefault="000F1C24" w:rsidP="00D37350">
      <w:pPr>
        <w:ind w:left="284" w:hanging="284"/>
        <w:jc w:val="both"/>
        <w:rPr>
          <w:rFonts w:eastAsia="Times New Roman"/>
          <w:lang w:val="az-Latn-AZ"/>
        </w:rPr>
      </w:pPr>
      <w:r w:rsidRPr="00D37350">
        <w:rPr>
          <w:rFonts w:eastAsia="Times New Roman"/>
          <w:lang w:val="az-Latn-AZ"/>
        </w:rPr>
        <w:t>və onların  fiziki-kimyəvi xassələrini, biosintez yollarını.</w:t>
      </w:r>
    </w:p>
    <w:p w:rsidR="000F1C24" w:rsidRPr="00D37350" w:rsidRDefault="000F1C24" w:rsidP="00D37350">
      <w:pPr>
        <w:jc w:val="both"/>
        <w:rPr>
          <w:lang w:val="az-Latn-AZ"/>
        </w:rPr>
      </w:pPr>
      <w:r w:rsidRPr="00D37350">
        <w:rPr>
          <w:rFonts w:eastAsia="Times New Roman"/>
          <w:lang w:val="az-Latn-AZ"/>
        </w:rPr>
        <w:t>-</w:t>
      </w:r>
      <w:r w:rsidRPr="00D37350">
        <w:rPr>
          <w:lang w:val="az-Latn-AZ"/>
        </w:rPr>
        <w:t>bioloji fəal maddələrin əsas keyfiyyət və miqdari təyini üsullarını; dərman bitki xammalının standartlaşdırma qaydalarını.</w:t>
      </w:r>
    </w:p>
    <w:p w:rsidR="000F1C24" w:rsidRPr="00D37350" w:rsidRDefault="000F1C24" w:rsidP="00EC0C8B">
      <w:pPr>
        <w:jc w:val="both"/>
        <w:rPr>
          <w:lang w:val="az-Latn-AZ"/>
        </w:rPr>
      </w:pPr>
      <w:r w:rsidRPr="00D37350">
        <w:rPr>
          <w:lang w:val="az-Latn-AZ"/>
        </w:rPr>
        <w:t>- dərman bitki xammalının analizinin nəticələrinə aid tələbləri.</w:t>
      </w:r>
    </w:p>
    <w:p w:rsidR="000F1C24" w:rsidRPr="00D37350" w:rsidRDefault="000F1C24" w:rsidP="00EC0C8B">
      <w:pPr>
        <w:widowControl w:val="0"/>
        <w:ind w:left="284" w:hanging="284"/>
        <w:jc w:val="both"/>
        <w:rPr>
          <w:lang w:val="az-Latn-AZ"/>
        </w:rPr>
      </w:pPr>
      <w:r w:rsidRPr="00D37350">
        <w:rPr>
          <w:lang w:val="az-Latn-AZ"/>
        </w:rPr>
        <w:t>-dərman bitki xammallarının, mineral və heyvan mənşəli</w:t>
      </w:r>
    </w:p>
    <w:p w:rsidR="000F1C24" w:rsidRPr="00D37350" w:rsidRDefault="000F1C24" w:rsidP="00EC0C8B">
      <w:pPr>
        <w:widowControl w:val="0"/>
        <w:ind w:left="284" w:hanging="284"/>
        <w:jc w:val="both"/>
        <w:rPr>
          <w:lang w:val="az-Latn-AZ"/>
        </w:rPr>
      </w:pPr>
      <w:r w:rsidRPr="00D37350">
        <w:rPr>
          <w:lang w:val="az-Latn-AZ"/>
        </w:rPr>
        <w:t>xammalların əczaçılıq praktikasında və digər sənaye sahələrində</w:t>
      </w:r>
    </w:p>
    <w:p w:rsidR="000F1C24" w:rsidRPr="00D37350" w:rsidRDefault="000F1C24" w:rsidP="00EC0C8B">
      <w:pPr>
        <w:widowControl w:val="0"/>
        <w:ind w:left="284" w:hanging="284"/>
        <w:jc w:val="both"/>
        <w:rPr>
          <w:lang w:val="az-Latn-AZ"/>
        </w:rPr>
      </w:pPr>
      <w:r w:rsidRPr="00D37350">
        <w:rPr>
          <w:lang w:val="az-Latn-AZ"/>
        </w:rPr>
        <w:t>istifadə formalarını və yollarını.</w:t>
      </w:r>
    </w:p>
    <w:p w:rsidR="000F1C24" w:rsidRPr="00D37350" w:rsidRDefault="000F1C24" w:rsidP="00EC0C8B">
      <w:pPr>
        <w:tabs>
          <w:tab w:val="left" w:pos="426"/>
        </w:tabs>
        <w:ind w:left="284" w:hanging="284"/>
        <w:jc w:val="both"/>
        <w:rPr>
          <w:lang w:val="az-Latn-AZ"/>
        </w:rPr>
      </w:pPr>
      <w:r w:rsidRPr="00D37350">
        <w:rPr>
          <w:lang w:val="az-Latn-AZ"/>
        </w:rPr>
        <w:t>-dərman bitki xammalının qablaşdırılması, markirovkası, daşınması</w:t>
      </w:r>
    </w:p>
    <w:p w:rsidR="000F1C24" w:rsidRPr="00D37350" w:rsidRDefault="000F1C24" w:rsidP="00EC0C8B">
      <w:pPr>
        <w:tabs>
          <w:tab w:val="left" w:pos="426"/>
        </w:tabs>
        <w:ind w:left="284" w:hanging="284"/>
        <w:jc w:val="both"/>
        <w:rPr>
          <w:lang w:val="az-Latn-AZ"/>
        </w:rPr>
      </w:pPr>
      <w:r w:rsidRPr="00D37350">
        <w:rPr>
          <w:lang w:val="az-Latn-AZ"/>
        </w:rPr>
        <w:t>və saxlanması zamanı müvafiq normativ sənədlərin tələblərinə</w:t>
      </w:r>
    </w:p>
    <w:p w:rsidR="000F1C24" w:rsidRPr="00D37350" w:rsidRDefault="000F1C24" w:rsidP="00EC0C8B">
      <w:pPr>
        <w:tabs>
          <w:tab w:val="left" w:pos="426"/>
        </w:tabs>
        <w:ind w:left="284" w:hanging="284"/>
        <w:jc w:val="both"/>
        <w:rPr>
          <w:lang w:val="az-Latn-AZ"/>
        </w:rPr>
      </w:pPr>
      <w:r w:rsidRPr="00D37350">
        <w:rPr>
          <w:lang w:val="az-Latn-AZ"/>
        </w:rPr>
        <w:t>uyğunluğunu.</w:t>
      </w:r>
    </w:p>
    <w:p w:rsidR="00EC0C8B" w:rsidRDefault="000F1C24" w:rsidP="00EC0C8B">
      <w:pPr>
        <w:ind w:left="284" w:hanging="284"/>
        <w:jc w:val="both"/>
        <w:rPr>
          <w:lang w:val="az-Latn-AZ"/>
        </w:rPr>
      </w:pPr>
      <w:r w:rsidRPr="00D37350">
        <w:rPr>
          <w:lang w:val="az-Latn-AZ"/>
        </w:rPr>
        <w:t>- dərman bitkiləri, dərman bitki xammalları, digər xammallarla və</w:t>
      </w:r>
    </w:p>
    <w:p w:rsidR="000F1C24" w:rsidRPr="00D37350" w:rsidRDefault="000F1C24" w:rsidP="00EC0C8B">
      <w:pPr>
        <w:ind w:left="284" w:hanging="284"/>
        <w:jc w:val="both"/>
        <w:rPr>
          <w:rFonts w:eastAsia="Times New Roman"/>
          <w:lang w:val="az-Latn-AZ"/>
        </w:rPr>
      </w:pPr>
      <w:r w:rsidRPr="00D37350">
        <w:rPr>
          <w:lang w:val="az-Latn-AZ"/>
        </w:rPr>
        <w:t>zəhərli bitkilərlə iş zamanı texniki təhlükəsizlik qaydalarını.</w:t>
      </w:r>
    </w:p>
    <w:p w:rsidR="000F1C24" w:rsidRDefault="000F1C24" w:rsidP="00AA6C32">
      <w:pPr>
        <w:spacing w:line="250" w:lineRule="auto"/>
        <w:ind w:firstLine="238"/>
        <w:jc w:val="both"/>
        <w:rPr>
          <w:rFonts w:eastAsia="Calibri"/>
          <w:b/>
          <w:i/>
          <w:lang w:val="az-Latn-AZ" w:eastAsia="en-US"/>
        </w:rPr>
      </w:pPr>
    </w:p>
    <w:p w:rsidR="00AA6C32" w:rsidRDefault="00AA6C32" w:rsidP="00AA6C32">
      <w:pPr>
        <w:spacing w:line="250" w:lineRule="auto"/>
        <w:ind w:firstLine="238"/>
        <w:jc w:val="both"/>
        <w:rPr>
          <w:rFonts w:eastAsia="Calibri"/>
          <w:b/>
          <w:i/>
          <w:lang w:val="az-Latn-AZ" w:eastAsia="en-US"/>
        </w:rPr>
      </w:pPr>
      <w:r w:rsidRPr="00CF384E">
        <w:rPr>
          <w:rFonts w:eastAsia="Calibri"/>
          <w:b/>
          <w:i/>
          <w:lang w:val="az-Latn-AZ" w:eastAsia="en-US"/>
        </w:rPr>
        <w:t>Tələbə nəyi bacarmalıdır:</w:t>
      </w:r>
    </w:p>
    <w:p w:rsidR="0043521C" w:rsidRDefault="0043521C" w:rsidP="0043521C">
      <w:pPr>
        <w:ind w:left="284" w:hanging="284"/>
        <w:rPr>
          <w:b/>
          <w:lang w:val="fr-FR"/>
        </w:rPr>
      </w:pPr>
    </w:p>
    <w:p w:rsidR="0043521C" w:rsidRDefault="0043521C" w:rsidP="0043521C">
      <w:pPr>
        <w:ind w:left="284" w:hanging="284"/>
        <w:rPr>
          <w:b/>
          <w:lang w:val="az-Latn-AZ"/>
        </w:rPr>
      </w:pPr>
      <w:r w:rsidRPr="00D62AA6">
        <w:rPr>
          <w:b/>
          <w:lang w:val="fr-FR"/>
        </w:rPr>
        <w:t xml:space="preserve">Farmakoqnoziya I </w:t>
      </w:r>
      <w:r w:rsidRPr="00D62AA6">
        <w:rPr>
          <w:b/>
          <w:lang w:val="az-Latn-AZ"/>
        </w:rPr>
        <w:t>(V</w:t>
      </w:r>
      <w:r>
        <w:rPr>
          <w:b/>
          <w:lang w:val="az-Latn-AZ"/>
        </w:rPr>
        <w:t xml:space="preserve"> </w:t>
      </w:r>
      <w:r w:rsidRPr="00D62AA6">
        <w:rPr>
          <w:b/>
          <w:lang w:val="az-Latn-AZ"/>
        </w:rPr>
        <w:t>semestr)</w:t>
      </w:r>
    </w:p>
    <w:p w:rsidR="0043521C" w:rsidRPr="00D62AA6" w:rsidRDefault="0043521C" w:rsidP="0043521C">
      <w:pPr>
        <w:ind w:left="284" w:hanging="284"/>
        <w:rPr>
          <w:b/>
          <w:lang w:val="az-Latn-AZ"/>
        </w:rPr>
      </w:pPr>
    </w:p>
    <w:p w:rsidR="00D62AA6" w:rsidRPr="00D62AA6" w:rsidRDefault="00D62AA6" w:rsidP="00D62AA6">
      <w:pPr>
        <w:pStyle w:val="ListParagraph"/>
        <w:numPr>
          <w:ilvl w:val="0"/>
          <w:numId w:val="13"/>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Makroskopik üsulla dərman bitki xammalının eyniliyini təyin etmək.</w:t>
      </w:r>
    </w:p>
    <w:p w:rsidR="00D62AA6" w:rsidRPr="00D62AA6" w:rsidRDefault="00D62AA6" w:rsidP="00D62AA6">
      <w:pPr>
        <w:pStyle w:val="ListParagraph"/>
        <w:numPr>
          <w:ilvl w:val="0"/>
          <w:numId w:val="13"/>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lastRenderedPageBreak/>
        <w:t>Mikroskopik üsulla dərman bitki xammalının eyniliyini təyin etmək.</w:t>
      </w:r>
    </w:p>
    <w:p w:rsidR="00D62AA6" w:rsidRPr="00D62AA6" w:rsidRDefault="00D62AA6" w:rsidP="00D62AA6">
      <w:pPr>
        <w:pStyle w:val="ListParagraph"/>
        <w:numPr>
          <w:ilvl w:val="0"/>
          <w:numId w:val="13"/>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xammalında polisaxaridləri təyin etmək.</w:t>
      </w:r>
    </w:p>
    <w:p w:rsidR="00D62AA6" w:rsidRPr="00D62AA6" w:rsidRDefault="00D62AA6" w:rsidP="00D62AA6">
      <w:pPr>
        <w:pStyle w:val="ListParagraph"/>
        <w:numPr>
          <w:ilvl w:val="0"/>
          <w:numId w:val="13"/>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xammalında vitaminləri, eləcə də C vitaminini təyin etmək üçün keyfiyyət reaksiyalarını aparmaq.</w:t>
      </w:r>
    </w:p>
    <w:p w:rsidR="00D62AA6" w:rsidRPr="00D62AA6" w:rsidRDefault="00D62AA6" w:rsidP="00D62AA6">
      <w:pPr>
        <w:pStyle w:val="ListParagraph"/>
        <w:numPr>
          <w:ilvl w:val="0"/>
          <w:numId w:val="13"/>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xammalında hidrodistillyasiya üsulu ilə efir yağlarının miqdarını təyin etmək.</w:t>
      </w:r>
    </w:p>
    <w:p w:rsidR="00D62AA6" w:rsidRPr="00D62AA6" w:rsidRDefault="00D62AA6" w:rsidP="00D62AA6">
      <w:pPr>
        <w:pStyle w:val="ListParagraph"/>
        <w:numPr>
          <w:ilvl w:val="0"/>
          <w:numId w:val="13"/>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Tərkibində efir yağları olan dərman bitki xammalının anatomik quruluşundakı diaqnostik əlamətləri müəyyən etmək.</w:t>
      </w:r>
    </w:p>
    <w:p w:rsidR="00D62AA6" w:rsidRPr="00D62AA6" w:rsidRDefault="00D62AA6" w:rsidP="00D62AA6">
      <w:pPr>
        <w:pStyle w:val="ListParagraph"/>
        <w:numPr>
          <w:ilvl w:val="0"/>
          <w:numId w:val="13"/>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Efir yağlarının sınma bucağını təyin etmək.</w:t>
      </w:r>
    </w:p>
    <w:p w:rsidR="00D62AA6" w:rsidRPr="00D62AA6" w:rsidRDefault="00D62AA6" w:rsidP="00D62AA6">
      <w:pPr>
        <w:pStyle w:val="ListParagraph"/>
        <w:numPr>
          <w:ilvl w:val="0"/>
          <w:numId w:val="13"/>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xammalında fenolqlikozidlərin təyininə aid keyfiyyət reaksiyalarını həyata keçirmək.</w:t>
      </w:r>
    </w:p>
    <w:p w:rsidR="00D62AA6" w:rsidRPr="00D62AA6" w:rsidRDefault="00D62AA6" w:rsidP="00D62AA6">
      <w:pPr>
        <w:pStyle w:val="ListParagraph"/>
        <w:numPr>
          <w:ilvl w:val="0"/>
          <w:numId w:val="13"/>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xammalında ürək qlikozidlərini təyin etmək üçün keyfiyyət reaksiyalarını həyata keçirmək.</w:t>
      </w:r>
    </w:p>
    <w:p w:rsidR="00D62AA6" w:rsidRPr="00D62AA6" w:rsidRDefault="00D62AA6" w:rsidP="00D62AA6">
      <w:pPr>
        <w:pStyle w:val="ListParagraph"/>
        <w:ind w:left="0"/>
        <w:jc w:val="both"/>
        <w:rPr>
          <w:rFonts w:ascii="Times New Roman" w:hAnsi="Times New Roman"/>
          <w:sz w:val="24"/>
          <w:szCs w:val="24"/>
          <w:lang w:val="az-Latn-AZ"/>
        </w:rPr>
      </w:pPr>
      <w:r>
        <w:rPr>
          <w:rFonts w:ascii="Times New Roman" w:hAnsi="Times New Roman"/>
          <w:sz w:val="24"/>
          <w:szCs w:val="24"/>
          <w:lang w:val="az-Latn-AZ"/>
        </w:rPr>
        <w:t>10.</w:t>
      </w:r>
      <w:r w:rsidRPr="00D62AA6">
        <w:rPr>
          <w:rFonts w:ascii="Times New Roman" w:hAnsi="Times New Roman"/>
          <w:sz w:val="24"/>
          <w:szCs w:val="24"/>
          <w:lang w:val="az-Latn-AZ"/>
        </w:rPr>
        <w:t xml:space="preserve"> Bitki xammalından ürək qlikozidləri məcmuyunu almaq.</w:t>
      </w:r>
    </w:p>
    <w:p w:rsidR="00D62AA6" w:rsidRPr="00D62AA6" w:rsidRDefault="00D62AA6" w:rsidP="00D62AA6">
      <w:pPr>
        <w:ind w:left="284" w:hanging="284"/>
        <w:rPr>
          <w:b/>
          <w:lang w:val="az-Latn-AZ"/>
        </w:rPr>
      </w:pPr>
      <w:r w:rsidRPr="00D62AA6">
        <w:rPr>
          <w:b/>
          <w:lang w:val="fr-FR"/>
        </w:rPr>
        <w:t xml:space="preserve">Farmakoqnoziya II </w:t>
      </w:r>
      <w:r w:rsidRPr="00D62AA6">
        <w:rPr>
          <w:b/>
          <w:lang w:val="az-Latn-AZ"/>
        </w:rPr>
        <w:t>(VI semestr)</w:t>
      </w:r>
    </w:p>
    <w:p w:rsidR="00D62AA6" w:rsidRPr="00D62AA6" w:rsidRDefault="00D62AA6" w:rsidP="00D62AA6">
      <w:pPr>
        <w:ind w:left="284" w:hanging="284"/>
        <w:rPr>
          <w:b/>
          <w:lang w:val="fr-FR"/>
        </w:rPr>
      </w:pPr>
    </w:p>
    <w:p w:rsidR="00D62AA6" w:rsidRPr="00D62AA6" w:rsidRDefault="00D62AA6" w:rsidP="00D62AA6">
      <w:pPr>
        <w:pStyle w:val="ListParagraph"/>
        <w:numPr>
          <w:ilvl w:val="0"/>
          <w:numId w:val="14"/>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Makroskopik üsulla dərman bitki xammalının eyniliyini təyin etmək.</w:t>
      </w:r>
    </w:p>
    <w:p w:rsidR="00D62AA6" w:rsidRPr="00D62AA6" w:rsidRDefault="00D62AA6" w:rsidP="00D62AA6">
      <w:pPr>
        <w:pStyle w:val="ListParagraph"/>
        <w:numPr>
          <w:ilvl w:val="0"/>
          <w:numId w:val="14"/>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Mikroskopik üsulla dərman bitki xammalının eyniliyini təyin etmək.</w:t>
      </w:r>
    </w:p>
    <w:p w:rsidR="00D62AA6" w:rsidRPr="00D62AA6" w:rsidRDefault="00D62AA6" w:rsidP="00D62AA6">
      <w:pPr>
        <w:pStyle w:val="ListParagraph"/>
        <w:numPr>
          <w:ilvl w:val="0"/>
          <w:numId w:val="14"/>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xammalında triterpen saponinləri keyfiyyət reaksiyaları ilə təyin etmək.</w:t>
      </w:r>
    </w:p>
    <w:p w:rsidR="00D62AA6" w:rsidRPr="00D62AA6" w:rsidRDefault="00D62AA6" w:rsidP="00D62AA6">
      <w:pPr>
        <w:pStyle w:val="ListParagraph"/>
        <w:numPr>
          <w:ilvl w:val="0"/>
          <w:numId w:val="14"/>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xammalında steroid saponinləri keyfiyyət reaksiyaları ilə təyin etmək.</w:t>
      </w:r>
    </w:p>
    <w:p w:rsidR="00D62AA6" w:rsidRPr="00D62AA6" w:rsidRDefault="00D62AA6" w:rsidP="00D62AA6">
      <w:pPr>
        <w:pStyle w:val="ListParagraph"/>
        <w:numPr>
          <w:ilvl w:val="0"/>
          <w:numId w:val="14"/>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xammalında antrasen törəmələrini  təyin etmək üçün keyfiyyət reaksiyalarını aparmaq.</w:t>
      </w:r>
    </w:p>
    <w:p w:rsidR="00D62AA6" w:rsidRPr="00D62AA6" w:rsidRDefault="00D62AA6" w:rsidP="00D62AA6">
      <w:pPr>
        <w:pStyle w:val="ListParagraph"/>
        <w:numPr>
          <w:ilvl w:val="0"/>
          <w:numId w:val="14"/>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xammalında flavonoid lərə aid eynilik reaksiyaları və miqdari təyinat aparmaq.</w:t>
      </w:r>
    </w:p>
    <w:p w:rsidR="00D62AA6" w:rsidRPr="00D62AA6" w:rsidRDefault="00D62AA6" w:rsidP="00D62AA6">
      <w:pPr>
        <w:pStyle w:val="ListParagraph"/>
        <w:numPr>
          <w:ilvl w:val="0"/>
          <w:numId w:val="14"/>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Flavonoid məcmuyunun xromatoqrafiyasını həyata keçirmək və onun tərkibində olan maddələrin sayını müəyyənləşdirmək.</w:t>
      </w:r>
    </w:p>
    <w:p w:rsidR="00D62AA6" w:rsidRPr="00D62AA6" w:rsidRDefault="00D62AA6" w:rsidP="00D62AA6">
      <w:pPr>
        <w:pStyle w:val="ListParagraph"/>
        <w:numPr>
          <w:ilvl w:val="0"/>
          <w:numId w:val="14"/>
        </w:numPr>
        <w:ind w:left="284" w:hanging="284"/>
        <w:rPr>
          <w:rFonts w:ascii="Times New Roman" w:hAnsi="Times New Roman"/>
          <w:sz w:val="24"/>
          <w:szCs w:val="24"/>
          <w:lang w:val="az-Latn-AZ"/>
        </w:rPr>
      </w:pPr>
      <w:r w:rsidRPr="00D62AA6">
        <w:rPr>
          <w:rFonts w:ascii="Times New Roman" w:hAnsi="Times New Roman"/>
          <w:sz w:val="24"/>
          <w:szCs w:val="24"/>
          <w:lang w:val="az-Latn-AZ"/>
        </w:rPr>
        <w:lastRenderedPageBreak/>
        <w:t>Nazik təbəqə üzərində xromatoqrafiya və qovma üsulu ilə dərman bitki xammalının tərkibində kumarin birləşmələrini müəyyən etmək.</w:t>
      </w:r>
    </w:p>
    <w:p w:rsidR="00D62AA6" w:rsidRPr="00D62AA6" w:rsidRDefault="00D62AA6" w:rsidP="00D62AA6">
      <w:pPr>
        <w:pStyle w:val="ListParagraph"/>
        <w:numPr>
          <w:ilvl w:val="0"/>
          <w:numId w:val="14"/>
        </w:numPr>
        <w:ind w:left="284" w:hanging="284"/>
        <w:rPr>
          <w:rFonts w:ascii="Times New Roman" w:hAnsi="Times New Roman"/>
          <w:sz w:val="24"/>
          <w:szCs w:val="24"/>
          <w:lang w:val="az-Latn-AZ"/>
        </w:rPr>
      </w:pPr>
      <w:r w:rsidRPr="00D62AA6">
        <w:rPr>
          <w:rFonts w:ascii="Times New Roman" w:hAnsi="Times New Roman"/>
          <w:sz w:val="24"/>
          <w:szCs w:val="24"/>
          <w:lang w:val="az-Latn-AZ"/>
        </w:rPr>
        <w:t>Dərman bitki xammalında aşı maddələrini aşkar etmək və onların formasını (hidroliz olunan və kondensləşmiş) müəyyənləşdirmək.</w:t>
      </w:r>
    </w:p>
    <w:p w:rsidR="00D62AA6" w:rsidRPr="00D62AA6" w:rsidRDefault="00D62AA6" w:rsidP="00D62AA6">
      <w:pPr>
        <w:pStyle w:val="ListParagraph"/>
        <w:ind w:left="0"/>
        <w:rPr>
          <w:rFonts w:ascii="Times New Roman" w:hAnsi="Times New Roman"/>
          <w:sz w:val="24"/>
          <w:szCs w:val="24"/>
          <w:lang w:val="az-Latn-AZ"/>
        </w:rPr>
      </w:pPr>
      <w:r>
        <w:rPr>
          <w:rFonts w:ascii="Times New Roman" w:hAnsi="Times New Roman"/>
          <w:sz w:val="24"/>
          <w:szCs w:val="24"/>
          <w:lang w:val="az-Latn-AZ"/>
        </w:rPr>
        <w:t>10.</w:t>
      </w:r>
      <w:r w:rsidRPr="00D62AA6">
        <w:rPr>
          <w:rFonts w:ascii="Times New Roman" w:hAnsi="Times New Roman"/>
          <w:sz w:val="24"/>
          <w:szCs w:val="24"/>
          <w:lang w:val="az-Latn-AZ"/>
        </w:rPr>
        <w:t>Dərman bitki xammalından piyli yağları almaq.</w:t>
      </w:r>
    </w:p>
    <w:p w:rsidR="00D62AA6" w:rsidRPr="00D62AA6" w:rsidRDefault="00D62AA6" w:rsidP="00D62AA6">
      <w:pPr>
        <w:ind w:left="284" w:hanging="284"/>
        <w:rPr>
          <w:b/>
          <w:lang w:val="az-Latn-AZ"/>
        </w:rPr>
      </w:pPr>
    </w:p>
    <w:p w:rsidR="00D62AA6" w:rsidRPr="00D62AA6" w:rsidRDefault="00D62AA6" w:rsidP="00D62AA6">
      <w:pPr>
        <w:ind w:left="284" w:hanging="284"/>
        <w:rPr>
          <w:b/>
          <w:lang w:val="az-Latn-AZ"/>
        </w:rPr>
      </w:pPr>
      <w:r w:rsidRPr="00D62AA6">
        <w:rPr>
          <w:b/>
          <w:lang w:val="az-Latn-AZ"/>
        </w:rPr>
        <w:t>Farmakoqnoziya III (VII semestr)</w:t>
      </w:r>
    </w:p>
    <w:p w:rsidR="00D62AA6" w:rsidRPr="00D62AA6" w:rsidRDefault="00D62AA6" w:rsidP="00E4158C">
      <w:pPr>
        <w:ind w:left="284" w:hanging="284"/>
        <w:jc w:val="both"/>
        <w:rPr>
          <w:b/>
          <w:lang w:val="fr-FR"/>
        </w:rPr>
      </w:pPr>
    </w:p>
    <w:p w:rsidR="00D62AA6" w:rsidRPr="00D62AA6" w:rsidRDefault="00D62AA6" w:rsidP="00E4158C">
      <w:pPr>
        <w:pStyle w:val="ListParagraph"/>
        <w:numPr>
          <w:ilvl w:val="0"/>
          <w:numId w:val="15"/>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Makroskopik üsulla dərman bitki xammalının eyniliyini təyin etmək.</w:t>
      </w:r>
    </w:p>
    <w:p w:rsidR="00D62AA6" w:rsidRPr="00D62AA6" w:rsidRDefault="00D62AA6" w:rsidP="00E4158C">
      <w:pPr>
        <w:pStyle w:val="ListParagraph"/>
        <w:numPr>
          <w:ilvl w:val="0"/>
          <w:numId w:val="15"/>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Mikroskopik üsulla dərman bitki xammalının eyniliyini təyin etmək.</w:t>
      </w:r>
    </w:p>
    <w:p w:rsidR="00D62AA6" w:rsidRPr="00D62AA6" w:rsidRDefault="00D62AA6" w:rsidP="00E4158C">
      <w:pPr>
        <w:pStyle w:val="ListParagraph"/>
        <w:numPr>
          <w:ilvl w:val="0"/>
          <w:numId w:val="15"/>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xammalında alkaloidlərin olmasını çökdürücü və rəngli reaksiyalarla müəyyən etmək.</w:t>
      </w:r>
    </w:p>
    <w:p w:rsidR="00D62AA6" w:rsidRPr="00D62AA6" w:rsidRDefault="00D62AA6" w:rsidP="00E4158C">
      <w:pPr>
        <w:pStyle w:val="ListParagraph"/>
        <w:numPr>
          <w:ilvl w:val="0"/>
          <w:numId w:val="15"/>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Keyfiyyət reaksiyaları ilə bitki xammalında olan alkaloidlərin hansı qrupa aid olmasını müəyyənləşdirmək.</w:t>
      </w:r>
    </w:p>
    <w:p w:rsidR="00D62AA6" w:rsidRPr="00D62AA6" w:rsidRDefault="00D62AA6" w:rsidP="00E4158C">
      <w:pPr>
        <w:pStyle w:val="ListParagraph"/>
        <w:numPr>
          <w:ilvl w:val="0"/>
          <w:numId w:val="15"/>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Dəlibəng yarpaqlarından  alkaloid məcmuynu almaq.</w:t>
      </w:r>
    </w:p>
    <w:p w:rsidR="00D62AA6" w:rsidRPr="00D62AA6" w:rsidRDefault="00D62AA6" w:rsidP="00E4158C">
      <w:pPr>
        <w:pStyle w:val="ListParagraph"/>
        <w:numPr>
          <w:ilvl w:val="0"/>
          <w:numId w:val="15"/>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Alkaloidlərin nazik təbəqə üzərində xromatoqrafiyasını həyata keçirmək.</w:t>
      </w:r>
    </w:p>
    <w:p w:rsidR="00D62AA6" w:rsidRPr="00D62AA6" w:rsidRDefault="00D62AA6" w:rsidP="00E4158C">
      <w:pPr>
        <w:pStyle w:val="ListParagraph"/>
        <w:numPr>
          <w:ilvl w:val="0"/>
          <w:numId w:val="15"/>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xammalının əmtəəçilik analizini həyata keçirmək.</w:t>
      </w:r>
    </w:p>
    <w:p w:rsidR="00D62AA6" w:rsidRPr="00D62AA6" w:rsidRDefault="00D62AA6" w:rsidP="00E4158C">
      <w:pPr>
        <w:pStyle w:val="ListParagraph"/>
        <w:numPr>
          <w:ilvl w:val="0"/>
          <w:numId w:val="15"/>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Dərman bitki xammalının qəbulunu həyata keçirmək və oan aid sertifakatı tərtib etmək.</w:t>
      </w:r>
    </w:p>
    <w:p w:rsidR="00D62AA6" w:rsidRPr="00D62AA6" w:rsidRDefault="00D62AA6" w:rsidP="00E4158C">
      <w:pPr>
        <w:pStyle w:val="ListParagraph"/>
        <w:numPr>
          <w:ilvl w:val="0"/>
          <w:numId w:val="15"/>
        </w:numPr>
        <w:ind w:left="284" w:hanging="284"/>
        <w:jc w:val="both"/>
        <w:rPr>
          <w:rFonts w:ascii="Times New Roman" w:hAnsi="Times New Roman"/>
          <w:sz w:val="24"/>
          <w:szCs w:val="24"/>
          <w:lang w:val="az-Latn-AZ"/>
        </w:rPr>
      </w:pPr>
      <w:r w:rsidRPr="00D62AA6">
        <w:rPr>
          <w:rFonts w:ascii="Times New Roman" w:hAnsi="Times New Roman"/>
          <w:sz w:val="24"/>
          <w:szCs w:val="24"/>
          <w:lang w:val="az-Latn-AZ"/>
        </w:rPr>
        <w:t>Vərəmum və muma aid keyfiyyət reaksiyaları aparmaq.</w:t>
      </w:r>
    </w:p>
    <w:p w:rsidR="00D62AA6" w:rsidRDefault="00D62AA6" w:rsidP="00E4158C">
      <w:pPr>
        <w:pStyle w:val="ListParagraph"/>
        <w:ind w:left="0"/>
        <w:jc w:val="both"/>
        <w:rPr>
          <w:rFonts w:ascii="Times New Roman" w:hAnsi="Times New Roman"/>
          <w:sz w:val="24"/>
          <w:szCs w:val="24"/>
          <w:lang w:val="az-Latn-AZ"/>
        </w:rPr>
      </w:pPr>
      <w:r>
        <w:rPr>
          <w:rFonts w:ascii="Times New Roman" w:hAnsi="Times New Roman"/>
          <w:sz w:val="24"/>
          <w:szCs w:val="24"/>
          <w:lang w:val="az-Latn-AZ"/>
        </w:rPr>
        <w:t>10.</w:t>
      </w:r>
      <w:r w:rsidRPr="00D62AA6">
        <w:rPr>
          <w:rFonts w:ascii="Times New Roman" w:hAnsi="Times New Roman"/>
          <w:sz w:val="24"/>
          <w:szCs w:val="24"/>
          <w:lang w:val="az-Latn-AZ"/>
        </w:rPr>
        <w:t xml:space="preserve">Dərman bitki xammalına aid Müvəqqəti farmakopeya </w:t>
      </w:r>
    </w:p>
    <w:p w:rsidR="00D62AA6" w:rsidRPr="00D62AA6" w:rsidRDefault="00D62AA6" w:rsidP="00E4158C">
      <w:pPr>
        <w:pStyle w:val="ListParagraph"/>
        <w:ind w:left="0"/>
        <w:jc w:val="both"/>
        <w:rPr>
          <w:rFonts w:ascii="Times New Roman" w:hAnsi="Times New Roman"/>
          <w:sz w:val="24"/>
          <w:szCs w:val="24"/>
          <w:lang w:val="az-Latn-AZ"/>
        </w:rPr>
      </w:pPr>
      <w:r>
        <w:rPr>
          <w:rFonts w:ascii="Times New Roman" w:hAnsi="Times New Roman"/>
          <w:sz w:val="24"/>
          <w:szCs w:val="24"/>
          <w:lang w:val="az-Latn-AZ"/>
        </w:rPr>
        <w:t xml:space="preserve">      </w:t>
      </w:r>
      <w:r w:rsidRPr="00D62AA6">
        <w:rPr>
          <w:rFonts w:ascii="Times New Roman" w:hAnsi="Times New Roman"/>
          <w:sz w:val="24"/>
          <w:szCs w:val="24"/>
          <w:lang w:val="az-Latn-AZ"/>
        </w:rPr>
        <w:t>məqalələrinin layihəsini tərtib etmək.</w:t>
      </w:r>
    </w:p>
    <w:p w:rsidR="00E542A2" w:rsidRPr="00AB3062" w:rsidRDefault="00AA6C32" w:rsidP="000E59F5">
      <w:pPr>
        <w:spacing w:line="250" w:lineRule="auto"/>
        <w:jc w:val="both"/>
        <w:rPr>
          <w:b/>
          <w:i/>
          <w:lang w:val="az-Latn-AZ"/>
        </w:rPr>
      </w:pPr>
      <w:r w:rsidRPr="00CF384E">
        <w:rPr>
          <w:b/>
          <w:i/>
          <w:lang w:val="az-Latn-AZ"/>
        </w:rPr>
        <w:t>Tələbə nəyə yiyələnməlidir.</w:t>
      </w:r>
    </w:p>
    <w:p w:rsidR="00E542A2" w:rsidRDefault="00E542A2" w:rsidP="000E59F5">
      <w:pPr>
        <w:ind w:left="426" w:hanging="426"/>
        <w:jc w:val="both"/>
        <w:rPr>
          <w:rFonts w:eastAsia="Times New Roman"/>
          <w:lang w:val="az-Latn-AZ"/>
        </w:rPr>
      </w:pPr>
      <w:r w:rsidRPr="00E542A2">
        <w:rPr>
          <w:rFonts w:eastAsia="Times New Roman"/>
          <w:lang w:val="az-Latn-AZ"/>
        </w:rPr>
        <w:t>-</w:t>
      </w:r>
      <w:r w:rsidR="000E59F5">
        <w:rPr>
          <w:rFonts w:eastAsia="Times New Roman"/>
          <w:lang w:val="az-Latn-AZ"/>
        </w:rPr>
        <w:t xml:space="preserve"> </w:t>
      </w:r>
      <w:r w:rsidRPr="00E542A2">
        <w:rPr>
          <w:rFonts w:eastAsia="Times New Roman"/>
          <w:lang w:val="az-Latn-AZ"/>
        </w:rPr>
        <w:t>müstəqil şəkildə dərman bitkilər</w:t>
      </w:r>
      <w:r>
        <w:rPr>
          <w:rFonts w:eastAsia="Times New Roman"/>
          <w:lang w:val="az-Latn-AZ"/>
        </w:rPr>
        <w:t>ini morfoloji əlamətlərinə görə</w:t>
      </w:r>
    </w:p>
    <w:p w:rsidR="00E542A2" w:rsidRPr="00E542A2" w:rsidRDefault="000E59F5" w:rsidP="000E59F5">
      <w:pPr>
        <w:ind w:left="426" w:hanging="426"/>
        <w:jc w:val="both"/>
        <w:rPr>
          <w:rFonts w:eastAsia="Times New Roman"/>
          <w:lang w:val="az-Latn-AZ"/>
        </w:rPr>
      </w:pPr>
      <w:r>
        <w:rPr>
          <w:rFonts w:eastAsia="Times New Roman"/>
          <w:lang w:val="az-Latn-AZ"/>
        </w:rPr>
        <w:t xml:space="preserve"> </w:t>
      </w:r>
      <w:r w:rsidR="00E542A2" w:rsidRPr="00E542A2">
        <w:rPr>
          <w:rFonts w:eastAsia="Times New Roman"/>
          <w:lang w:val="az-Latn-AZ"/>
        </w:rPr>
        <w:t>herbari materiallarında və ya təbiətdə təyin etmək bacarığına.</w:t>
      </w:r>
    </w:p>
    <w:p w:rsidR="00E542A2" w:rsidRDefault="00E542A2" w:rsidP="000E59F5">
      <w:pPr>
        <w:ind w:left="426" w:hanging="426"/>
        <w:jc w:val="both"/>
        <w:rPr>
          <w:rFonts w:eastAsia="Times New Roman"/>
          <w:lang w:val="az-Latn-AZ"/>
        </w:rPr>
      </w:pPr>
      <w:r w:rsidRPr="00E542A2">
        <w:rPr>
          <w:rFonts w:eastAsia="Times New Roman"/>
          <w:lang w:val="az-Latn-AZ"/>
        </w:rPr>
        <w:t>-müxtəlif morfoloji qrup dərman bitki xamma</w:t>
      </w:r>
      <w:r>
        <w:rPr>
          <w:rFonts w:eastAsia="Times New Roman"/>
          <w:lang w:val="az-Latn-AZ"/>
        </w:rPr>
        <w:t>llarına aid</w:t>
      </w:r>
    </w:p>
    <w:p w:rsidR="00E542A2" w:rsidRDefault="000E59F5" w:rsidP="000E59F5">
      <w:pPr>
        <w:ind w:left="426" w:hanging="426"/>
        <w:jc w:val="both"/>
        <w:rPr>
          <w:rFonts w:eastAsia="Times New Roman"/>
          <w:lang w:val="az-Latn-AZ"/>
        </w:rPr>
      </w:pPr>
      <w:r>
        <w:rPr>
          <w:rFonts w:eastAsia="Times New Roman"/>
          <w:lang w:val="az-Latn-AZ"/>
        </w:rPr>
        <w:t xml:space="preserve"> </w:t>
      </w:r>
      <w:r w:rsidR="00E542A2" w:rsidRPr="00E542A2">
        <w:rPr>
          <w:rFonts w:eastAsia="Times New Roman"/>
          <w:lang w:val="az-Latn-AZ"/>
        </w:rPr>
        <w:t>mikropreparatların hazırlanma tex</w:t>
      </w:r>
      <w:r w:rsidR="00E542A2">
        <w:rPr>
          <w:rFonts w:eastAsia="Times New Roman"/>
          <w:lang w:val="az-Latn-AZ"/>
        </w:rPr>
        <w:t>nikasına; müvafiq bitki xammalı</w:t>
      </w:r>
    </w:p>
    <w:p w:rsidR="00E542A2" w:rsidRDefault="000E59F5" w:rsidP="000E59F5">
      <w:pPr>
        <w:ind w:left="426" w:hanging="426"/>
        <w:jc w:val="both"/>
        <w:rPr>
          <w:rFonts w:eastAsia="Times New Roman"/>
          <w:lang w:val="az-Latn-AZ"/>
        </w:rPr>
      </w:pPr>
      <w:r>
        <w:rPr>
          <w:rFonts w:eastAsia="Times New Roman"/>
          <w:lang w:val="az-Latn-AZ"/>
        </w:rPr>
        <w:lastRenderedPageBreak/>
        <w:t xml:space="preserve"> </w:t>
      </w:r>
      <w:r w:rsidR="00E542A2" w:rsidRPr="00E542A2">
        <w:rPr>
          <w:rFonts w:eastAsia="Times New Roman"/>
          <w:lang w:val="az-Latn-AZ"/>
        </w:rPr>
        <w:t>üçün anatomik quruluşunda fə</w:t>
      </w:r>
      <w:r w:rsidR="00E542A2">
        <w:rPr>
          <w:rFonts w:eastAsia="Times New Roman"/>
          <w:lang w:val="az-Latn-AZ"/>
        </w:rPr>
        <w:t>rqli olan diaqnostik əlamətləri</w:t>
      </w:r>
    </w:p>
    <w:p w:rsidR="00E542A2" w:rsidRPr="00E542A2" w:rsidRDefault="000E59F5" w:rsidP="000E59F5">
      <w:pPr>
        <w:ind w:left="426" w:hanging="426"/>
        <w:jc w:val="both"/>
        <w:rPr>
          <w:rFonts w:eastAsia="Times New Roman"/>
          <w:lang w:val="az-Latn-AZ"/>
        </w:rPr>
      </w:pPr>
      <w:r>
        <w:rPr>
          <w:rFonts w:eastAsia="Times New Roman"/>
          <w:lang w:val="az-Latn-AZ"/>
        </w:rPr>
        <w:t xml:space="preserve"> </w:t>
      </w:r>
      <w:r w:rsidR="00E542A2" w:rsidRPr="00E542A2">
        <w:rPr>
          <w:rFonts w:eastAsia="Times New Roman"/>
          <w:lang w:val="az-Latn-AZ"/>
        </w:rPr>
        <w:t xml:space="preserve">müəyyən etməyə. </w:t>
      </w:r>
    </w:p>
    <w:p w:rsidR="00E542A2" w:rsidRDefault="00E542A2" w:rsidP="000E59F5">
      <w:pPr>
        <w:ind w:left="284" w:hanging="284"/>
        <w:jc w:val="both"/>
        <w:rPr>
          <w:rFonts w:eastAsia="Times New Roman"/>
          <w:lang w:val="az-Latn-AZ"/>
        </w:rPr>
      </w:pPr>
      <w:r w:rsidRPr="00E542A2">
        <w:rPr>
          <w:rFonts w:eastAsia="Times New Roman"/>
          <w:lang w:val="az-Latn-AZ"/>
        </w:rPr>
        <w:t>-müvafiq təyinedicilərdən istifadə</w:t>
      </w:r>
      <w:r>
        <w:rPr>
          <w:rFonts w:eastAsia="Times New Roman"/>
          <w:lang w:val="az-Latn-AZ"/>
        </w:rPr>
        <w:t xml:space="preserve"> etməklə dərman bitki xammalını</w:t>
      </w:r>
    </w:p>
    <w:p w:rsidR="00E542A2" w:rsidRDefault="00E542A2" w:rsidP="000E59F5">
      <w:pPr>
        <w:ind w:left="284" w:hanging="284"/>
        <w:jc w:val="both"/>
        <w:rPr>
          <w:rFonts w:eastAsia="Times New Roman"/>
          <w:lang w:val="az-Latn-AZ"/>
        </w:rPr>
      </w:pPr>
      <w:r w:rsidRPr="00E542A2">
        <w:rPr>
          <w:rFonts w:eastAsia="Times New Roman"/>
          <w:lang w:val="az-Latn-AZ"/>
        </w:rPr>
        <w:t>bütöv, xırdalanmış və toz şəklində,</w:t>
      </w:r>
      <w:r>
        <w:rPr>
          <w:rFonts w:eastAsia="Times New Roman"/>
          <w:lang w:val="az-Latn-AZ"/>
        </w:rPr>
        <w:t xml:space="preserve"> eləcə də müxtəlif saylı bitki</w:t>
      </w:r>
    </w:p>
    <w:p w:rsidR="00E542A2" w:rsidRPr="00E542A2" w:rsidRDefault="00E542A2" w:rsidP="00E542A2">
      <w:pPr>
        <w:ind w:left="284" w:hanging="284"/>
        <w:jc w:val="both"/>
        <w:rPr>
          <w:rFonts w:eastAsia="Times New Roman"/>
          <w:lang w:val="az-Latn-AZ"/>
        </w:rPr>
      </w:pPr>
      <w:r w:rsidRPr="00E542A2">
        <w:rPr>
          <w:rFonts w:eastAsia="Times New Roman"/>
          <w:lang w:val="az-Latn-AZ"/>
        </w:rPr>
        <w:t xml:space="preserve">yığıntılarının tərkibində təyin etməyə.  </w:t>
      </w:r>
    </w:p>
    <w:p w:rsidR="00E542A2" w:rsidRDefault="00E542A2" w:rsidP="00E542A2">
      <w:pPr>
        <w:ind w:left="426" w:hanging="426"/>
        <w:jc w:val="both"/>
        <w:rPr>
          <w:rFonts w:eastAsia="Times New Roman"/>
          <w:lang w:val="az-Latn-AZ"/>
        </w:rPr>
      </w:pPr>
      <w:r w:rsidRPr="00E542A2">
        <w:rPr>
          <w:rFonts w:eastAsia="Times New Roman"/>
          <w:lang w:val="az-Latn-AZ"/>
        </w:rPr>
        <w:t>-dərman bitkilərinin tərkibində olan ə</w:t>
      </w:r>
      <w:r>
        <w:rPr>
          <w:rFonts w:eastAsia="Times New Roman"/>
          <w:lang w:val="az-Latn-AZ"/>
        </w:rPr>
        <w:t>sas qrup bioloji fəal maddələrə</w:t>
      </w:r>
    </w:p>
    <w:p w:rsidR="00E542A2" w:rsidRDefault="00E542A2" w:rsidP="00E542A2">
      <w:pPr>
        <w:ind w:left="426" w:hanging="426"/>
        <w:jc w:val="both"/>
        <w:rPr>
          <w:rFonts w:eastAsia="Times New Roman"/>
          <w:lang w:val="az-Latn-AZ"/>
        </w:rPr>
      </w:pPr>
      <w:r w:rsidRPr="00E542A2">
        <w:rPr>
          <w:rFonts w:eastAsia="Times New Roman"/>
          <w:lang w:val="az-Latn-AZ"/>
        </w:rPr>
        <w:t>aid keyfiyyət reaksiyalarının və miqda</w:t>
      </w:r>
      <w:r>
        <w:rPr>
          <w:rFonts w:eastAsia="Times New Roman"/>
          <w:lang w:val="az-Latn-AZ"/>
        </w:rPr>
        <w:t>ri təyinat üsullarının aparılma</w:t>
      </w:r>
    </w:p>
    <w:p w:rsidR="00E542A2" w:rsidRDefault="00E542A2" w:rsidP="00E542A2">
      <w:pPr>
        <w:ind w:left="426" w:hanging="426"/>
        <w:jc w:val="both"/>
        <w:rPr>
          <w:rFonts w:eastAsia="Times New Roman"/>
          <w:lang w:val="az-Latn-AZ"/>
        </w:rPr>
      </w:pPr>
      <w:r w:rsidRPr="00E542A2">
        <w:rPr>
          <w:rFonts w:eastAsia="Times New Roman"/>
          <w:lang w:val="az-Latn-AZ"/>
        </w:rPr>
        <w:t>texnikasına; dərman bitki xammalının anali</w:t>
      </w:r>
      <w:r>
        <w:rPr>
          <w:rFonts w:eastAsia="Times New Roman"/>
          <w:lang w:val="az-Latn-AZ"/>
        </w:rPr>
        <w:t>zində müvafiq</w:t>
      </w:r>
    </w:p>
    <w:p w:rsidR="00E542A2" w:rsidRPr="00E542A2" w:rsidRDefault="00E542A2" w:rsidP="00E542A2">
      <w:pPr>
        <w:ind w:left="426" w:hanging="426"/>
        <w:jc w:val="both"/>
        <w:rPr>
          <w:rFonts w:eastAsia="Times New Roman"/>
          <w:lang w:val="az-Latn-AZ"/>
        </w:rPr>
      </w:pPr>
      <w:r w:rsidRPr="00E542A2">
        <w:rPr>
          <w:rFonts w:eastAsia="Times New Roman"/>
          <w:lang w:val="az-Latn-AZ"/>
        </w:rPr>
        <w:t>xromatoqrafiya üsulunu seçmək bacarığına.</w:t>
      </w:r>
    </w:p>
    <w:p w:rsidR="00E542A2" w:rsidRDefault="00E542A2" w:rsidP="00E542A2">
      <w:pPr>
        <w:widowControl w:val="0"/>
        <w:ind w:left="284" w:hanging="284"/>
        <w:jc w:val="both"/>
        <w:rPr>
          <w:rFonts w:eastAsia="Times New Roman"/>
          <w:lang w:val="az-Latn-AZ"/>
        </w:rPr>
      </w:pPr>
      <w:r w:rsidRPr="00E542A2">
        <w:rPr>
          <w:rFonts w:eastAsia="Times New Roman"/>
          <w:lang w:val="az-Latn-AZ"/>
        </w:rPr>
        <w:t>-dərman bitki xammalından müxtə</w:t>
      </w:r>
      <w:r>
        <w:rPr>
          <w:rFonts w:eastAsia="Times New Roman"/>
          <w:lang w:val="az-Latn-AZ"/>
        </w:rPr>
        <w:t>lif qrup bioloji fəal maddələri</w:t>
      </w:r>
    </w:p>
    <w:p w:rsidR="00E542A2" w:rsidRPr="00E542A2" w:rsidRDefault="00E542A2" w:rsidP="00E542A2">
      <w:pPr>
        <w:widowControl w:val="0"/>
        <w:ind w:left="284" w:hanging="284"/>
        <w:jc w:val="both"/>
        <w:rPr>
          <w:rFonts w:eastAsia="Times New Roman"/>
          <w:lang w:val="az-Latn-AZ"/>
        </w:rPr>
      </w:pPr>
      <w:r w:rsidRPr="00E542A2">
        <w:rPr>
          <w:rFonts w:eastAsia="Times New Roman"/>
          <w:lang w:val="az-Latn-AZ"/>
        </w:rPr>
        <w:t xml:space="preserve">almaq və onları təmizləmək üsullarına. </w:t>
      </w:r>
    </w:p>
    <w:p w:rsidR="00E542A2" w:rsidRDefault="00E542A2" w:rsidP="00E542A2">
      <w:pPr>
        <w:widowControl w:val="0"/>
        <w:ind w:left="284" w:hanging="284"/>
        <w:jc w:val="both"/>
        <w:rPr>
          <w:rFonts w:eastAsia="Times New Roman"/>
          <w:lang w:val="az-Latn-AZ"/>
        </w:rPr>
      </w:pPr>
      <w:r w:rsidRPr="00E542A2">
        <w:rPr>
          <w:rFonts w:eastAsia="Times New Roman"/>
          <w:lang w:val="az-Latn-AZ"/>
        </w:rPr>
        <w:t>-müvafiq dərman bitki xammal</w:t>
      </w:r>
      <w:r>
        <w:rPr>
          <w:rFonts w:eastAsia="Times New Roman"/>
          <w:lang w:val="az-Latn-AZ"/>
        </w:rPr>
        <w:t>larına qarışa biləcək yad bitki</w:t>
      </w:r>
    </w:p>
    <w:p w:rsidR="00E542A2" w:rsidRPr="00E542A2" w:rsidRDefault="00E542A2" w:rsidP="00E542A2">
      <w:pPr>
        <w:widowControl w:val="0"/>
        <w:ind w:left="284" w:hanging="284"/>
        <w:jc w:val="both"/>
        <w:rPr>
          <w:rFonts w:eastAsia="Times New Roman"/>
          <w:lang w:val="az-Latn-AZ"/>
        </w:rPr>
      </w:pPr>
      <w:r w:rsidRPr="00E542A2">
        <w:rPr>
          <w:rFonts w:eastAsia="Times New Roman"/>
          <w:lang w:val="az-Latn-AZ"/>
        </w:rPr>
        <w:t xml:space="preserve">qarışıqlarını fərqləndirməyə. </w:t>
      </w:r>
    </w:p>
    <w:p w:rsidR="00E542A2" w:rsidRPr="00E542A2" w:rsidRDefault="00E542A2" w:rsidP="00E542A2">
      <w:pPr>
        <w:widowControl w:val="0"/>
        <w:jc w:val="both"/>
        <w:rPr>
          <w:lang w:val="az-Latn-AZ"/>
        </w:rPr>
      </w:pPr>
      <w:r w:rsidRPr="00E542A2">
        <w:rPr>
          <w:rFonts w:eastAsia="Times New Roman"/>
          <w:lang w:val="az-Latn-AZ"/>
        </w:rPr>
        <w:t>- ehtiyyatşünaslıq tədqiqatları aparmaq bacarığına</w:t>
      </w:r>
      <w:r w:rsidRPr="00E542A2">
        <w:rPr>
          <w:lang w:val="az-Latn-AZ"/>
        </w:rPr>
        <w:t>.</w:t>
      </w:r>
    </w:p>
    <w:p w:rsidR="00E542A2" w:rsidRDefault="00E542A2" w:rsidP="00E542A2">
      <w:pPr>
        <w:widowControl w:val="0"/>
        <w:ind w:left="284" w:hanging="284"/>
        <w:jc w:val="both"/>
        <w:rPr>
          <w:lang w:val="az-Latn-AZ"/>
        </w:rPr>
      </w:pPr>
      <w:r w:rsidRPr="00E542A2">
        <w:rPr>
          <w:lang w:val="az-Latn-AZ"/>
        </w:rPr>
        <w:t>-dərman bitki xammalının qəbulu, nümunənin götürülmə</w:t>
      </w:r>
      <w:r>
        <w:rPr>
          <w:lang w:val="az-Latn-AZ"/>
        </w:rPr>
        <w:t>si,</w:t>
      </w:r>
    </w:p>
    <w:p w:rsidR="00E542A2" w:rsidRDefault="00E542A2" w:rsidP="00E542A2">
      <w:pPr>
        <w:widowControl w:val="0"/>
        <w:ind w:left="284" w:hanging="284"/>
        <w:jc w:val="both"/>
        <w:rPr>
          <w:lang w:val="az-Latn-AZ"/>
        </w:rPr>
      </w:pPr>
      <w:r w:rsidRPr="00E542A2">
        <w:rPr>
          <w:lang w:val="az-Latn-AZ"/>
        </w:rPr>
        <w:t>xammalda nəmliyin, külün, ekstraktiv maddələrin və digər əmtəə</w:t>
      </w:r>
      <w:r>
        <w:rPr>
          <w:lang w:val="az-Latn-AZ"/>
        </w:rPr>
        <w:t>çilik</w:t>
      </w:r>
    </w:p>
    <w:p w:rsidR="00E542A2" w:rsidRPr="00E542A2" w:rsidRDefault="00E542A2" w:rsidP="00E542A2">
      <w:pPr>
        <w:widowControl w:val="0"/>
        <w:ind w:left="284" w:hanging="284"/>
        <w:jc w:val="both"/>
        <w:rPr>
          <w:lang w:val="az-Latn-AZ"/>
        </w:rPr>
      </w:pPr>
      <w:r w:rsidRPr="00E542A2">
        <w:rPr>
          <w:lang w:val="az-Latn-AZ"/>
        </w:rPr>
        <w:t>analizlərinin yerinə yetirlmə qabiliyyətinə.</w:t>
      </w:r>
    </w:p>
    <w:p w:rsidR="00E542A2" w:rsidRDefault="00E542A2" w:rsidP="00E542A2">
      <w:pPr>
        <w:widowControl w:val="0"/>
        <w:ind w:left="284" w:hanging="284"/>
        <w:jc w:val="both"/>
        <w:rPr>
          <w:lang w:val="az-Latn-AZ"/>
        </w:rPr>
      </w:pPr>
      <w:r w:rsidRPr="00E542A2">
        <w:rPr>
          <w:lang w:val="az-Latn-AZ"/>
        </w:rPr>
        <w:t>-qarşıya kiçik həcmli elmi tapşırıqların qoyulması və</w:t>
      </w:r>
      <w:r>
        <w:rPr>
          <w:lang w:val="az-Latn-AZ"/>
        </w:rPr>
        <w:t xml:space="preserve"> onların</w:t>
      </w:r>
    </w:p>
    <w:p w:rsidR="00E542A2" w:rsidRDefault="00E542A2" w:rsidP="00E542A2">
      <w:pPr>
        <w:widowControl w:val="0"/>
        <w:ind w:left="284" w:hanging="284"/>
        <w:jc w:val="both"/>
        <w:rPr>
          <w:lang w:val="az-Latn-AZ"/>
        </w:rPr>
      </w:pPr>
      <w:r w:rsidRPr="00E542A2">
        <w:rPr>
          <w:lang w:val="az-Latn-AZ"/>
        </w:rPr>
        <w:t>eksperimental yolla realizə edilmə bacarığına; farmakoqnostik analiz</w:t>
      </w:r>
    </w:p>
    <w:p w:rsidR="00E542A2" w:rsidRDefault="00E542A2" w:rsidP="00E542A2">
      <w:pPr>
        <w:widowControl w:val="0"/>
        <w:ind w:left="284" w:hanging="284"/>
        <w:jc w:val="both"/>
        <w:rPr>
          <w:lang w:val="az-Latn-AZ"/>
        </w:rPr>
      </w:pPr>
      <w:r w:rsidRPr="00E542A2">
        <w:rPr>
          <w:lang w:val="az-Latn-AZ"/>
        </w:rPr>
        <w:t>nəticəsində alınmış nəticələrin statistik işlənmə</w:t>
      </w:r>
      <w:r>
        <w:rPr>
          <w:lang w:val="az-Latn-AZ"/>
        </w:rPr>
        <w:t xml:space="preserve"> qaydalarına; elmi</w:t>
      </w:r>
    </w:p>
    <w:p w:rsidR="00E542A2" w:rsidRPr="00E542A2" w:rsidRDefault="00E542A2" w:rsidP="00E542A2">
      <w:pPr>
        <w:widowControl w:val="0"/>
        <w:ind w:left="284" w:hanging="284"/>
        <w:jc w:val="both"/>
        <w:rPr>
          <w:lang w:val="az-Latn-AZ"/>
        </w:rPr>
      </w:pPr>
      <w:r w:rsidRPr="00E542A2">
        <w:rPr>
          <w:lang w:val="az-Latn-AZ"/>
        </w:rPr>
        <w:t>ədəbiyyat mənbələri ilə işləmək qabiliyyətinə.</w:t>
      </w:r>
    </w:p>
    <w:p w:rsidR="00E542A2" w:rsidRDefault="00E542A2" w:rsidP="00E542A2">
      <w:pPr>
        <w:widowControl w:val="0"/>
        <w:ind w:left="426" w:hanging="426"/>
        <w:jc w:val="both"/>
        <w:rPr>
          <w:lang w:val="az-Latn-AZ"/>
        </w:rPr>
      </w:pPr>
      <w:r w:rsidRPr="00E542A2">
        <w:rPr>
          <w:lang w:val="az-Latn-AZ"/>
        </w:rPr>
        <w:t>-müstəqil şəkildə müxtəlif farmakoqnostik üsullardan istifadə</w:t>
      </w:r>
    </w:p>
    <w:p w:rsidR="00E542A2" w:rsidRDefault="00E542A2" w:rsidP="00E542A2">
      <w:pPr>
        <w:widowControl w:val="0"/>
        <w:ind w:left="426" w:hanging="426"/>
        <w:jc w:val="both"/>
        <w:rPr>
          <w:lang w:val="az-Latn-AZ"/>
        </w:rPr>
      </w:pPr>
      <w:r w:rsidRPr="00E542A2">
        <w:rPr>
          <w:lang w:val="az-Latn-AZ"/>
        </w:rPr>
        <w:t>etməklə təqdim olunan dərman bitki xammalının keyfiyyə</w:t>
      </w:r>
      <w:r>
        <w:rPr>
          <w:lang w:val="az-Latn-AZ"/>
        </w:rPr>
        <w:t>tini</w:t>
      </w:r>
    </w:p>
    <w:p w:rsidR="00E542A2" w:rsidRPr="00E542A2" w:rsidRDefault="00E542A2" w:rsidP="00E542A2">
      <w:pPr>
        <w:widowControl w:val="0"/>
        <w:ind w:left="426" w:hanging="426"/>
        <w:jc w:val="both"/>
        <w:rPr>
          <w:lang w:val="az-Latn-AZ"/>
        </w:rPr>
      </w:pPr>
      <w:r w:rsidRPr="00E542A2">
        <w:rPr>
          <w:lang w:val="az-Latn-AZ"/>
        </w:rPr>
        <w:t xml:space="preserve">qiymətləndirmək bacarığına. </w:t>
      </w:r>
    </w:p>
    <w:p w:rsidR="00E542A2" w:rsidRDefault="00E542A2" w:rsidP="00E542A2">
      <w:pPr>
        <w:jc w:val="center"/>
        <w:rPr>
          <w:b/>
          <w:lang w:val="az-Latn-AZ"/>
        </w:rPr>
      </w:pPr>
    </w:p>
    <w:p w:rsidR="00EC0C8B" w:rsidRDefault="00EC0C8B" w:rsidP="00AA6C32">
      <w:pPr>
        <w:jc w:val="center"/>
        <w:rPr>
          <w:b/>
          <w:lang w:val="az-Latn-AZ"/>
        </w:rPr>
      </w:pPr>
    </w:p>
    <w:p w:rsidR="00AA6C32" w:rsidRDefault="00AA6C32" w:rsidP="00AA6C32">
      <w:pPr>
        <w:jc w:val="center"/>
        <w:rPr>
          <w:b/>
          <w:lang w:val="az-Latn-AZ"/>
        </w:rPr>
      </w:pPr>
      <w:r w:rsidRPr="00CF384E">
        <w:rPr>
          <w:b/>
          <w:lang w:val="az-Latn-AZ"/>
        </w:rPr>
        <w:t>PROQRAM</w:t>
      </w:r>
    </w:p>
    <w:p w:rsidR="005F6A5A" w:rsidRDefault="005F6A5A" w:rsidP="00AA6C32">
      <w:pPr>
        <w:jc w:val="center"/>
        <w:rPr>
          <w:b/>
          <w:lang w:val="az-Latn-AZ"/>
        </w:rPr>
      </w:pPr>
    </w:p>
    <w:p w:rsidR="005F6A5A" w:rsidRPr="005F6A5A" w:rsidRDefault="005F6A5A" w:rsidP="00EC0C8B">
      <w:pPr>
        <w:jc w:val="both"/>
        <w:rPr>
          <w:b/>
          <w:lang w:val="az-Latn-AZ"/>
        </w:rPr>
      </w:pPr>
      <w:r w:rsidRPr="005F6A5A">
        <w:rPr>
          <w:b/>
          <w:lang w:val="az-Latn-AZ"/>
        </w:rPr>
        <w:t>1.Farmakoqnoziyanın vəzifələri və tədris metodologiyası</w:t>
      </w:r>
    </w:p>
    <w:p w:rsidR="005F6A5A" w:rsidRPr="005F6A5A" w:rsidRDefault="00EC0C8B" w:rsidP="005F6A5A">
      <w:pPr>
        <w:jc w:val="both"/>
        <w:rPr>
          <w:lang w:val="az-Latn-AZ"/>
        </w:rPr>
      </w:pPr>
      <w:r>
        <w:rPr>
          <w:b/>
          <w:lang w:val="az-Latn-AZ"/>
        </w:rPr>
        <w:t xml:space="preserve">   </w:t>
      </w:r>
      <w:r w:rsidR="005F6A5A" w:rsidRPr="005F6A5A">
        <w:rPr>
          <w:lang w:val="az-Latn-AZ"/>
        </w:rPr>
        <w:t>Farmakoqnoziyanın bir elm və tədris fənni kimi mahiyyəti. Fənnin əsas anlayışları: dərman bitkisi, dərman bitki xammalı, heyvan mənşəli xammal, bioloji  fəal maddələr.</w:t>
      </w:r>
      <w:r w:rsidR="005F6A5A" w:rsidRPr="005F6A5A">
        <w:rPr>
          <w:b/>
          <w:lang w:val="az-Latn-AZ"/>
        </w:rPr>
        <w:t xml:space="preserve"> </w:t>
      </w:r>
      <w:r w:rsidR="005F6A5A" w:rsidRPr="005F6A5A">
        <w:rPr>
          <w:lang w:val="az-Latn-AZ"/>
        </w:rPr>
        <w:t>Farmakoqnoziyanın  müasir inkişafı mərhələsində vəzifələri.  Farmakoqnoziyanın  bazis və ixtisas fənnləri  ilə  əlaqələri. Əczaçının praktiki fəaliyyətində farmakoqnoziyanın rolu və  əhəmiyyəti. Professional etika məsələləri.</w:t>
      </w:r>
    </w:p>
    <w:p w:rsidR="005F6A5A" w:rsidRPr="005F6A5A" w:rsidRDefault="005F6A5A" w:rsidP="005F6A5A">
      <w:pPr>
        <w:jc w:val="both"/>
        <w:rPr>
          <w:b/>
          <w:lang w:val="az-Latn-AZ"/>
        </w:rPr>
      </w:pPr>
      <w:r w:rsidRPr="005F6A5A">
        <w:rPr>
          <w:b/>
          <w:lang w:val="az-Latn-AZ"/>
        </w:rPr>
        <w:lastRenderedPageBreak/>
        <w:t>2. Farmakoqnoziyanın  qısa inkişaf tarixi</w:t>
      </w:r>
    </w:p>
    <w:p w:rsidR="005F6A5A" w:rsidRPr="005F6A5A" w:rsidRDefault="00EC0C8B" w:rsidP="005F6A5A">
      <w:pPr>
        <w:jc w:val="both"/>
        <w:rPr>
          <w:lang w:val="az-Latn-AZ"/>
        </w:rPr>
      </w:pPr>
      <w:r>
        <w:rPr>
          <w:lang w:val="az-Latn-AZ"/>
        </w:rPr>
        <w:t xml:space="preserve"> </w:t>
      </w:r>
      <w:r w:rsidR="005F6A5A" w:rsidRPr="005F6A5A">
        <w:rPr>
          <w:lang w:val="az-Latn-AZ"/>
        </w:rPr>
        <w:t>Dünya təbabətində dərman bitkilərinin istifadəsi və  öyənilməsinin əsas tarixi mərhələləri. Ərəb (Əbu-Əli İbn Sina və s.), Avropa (Qalen, Hippokrat, Dioskorid və s.) və digər tibb sistemlərinin farmakoqnoziyanın inkişafına təsiri.</w:t>
      </w:r>
    </w:p>
    <w:p w:rsidR="005F6A5A" w:rsidRPr="005F6A5A" w:rsidRDefault="005F6A5A" w:rsidP="005F6A5A">
      <w:pPr>
        <w:jc w:val="both"/>
        <w:rPr>
          <w:lang w:val="az-Latn-AZ"/>
        </w:rPr>
      </w:pPr>
      <w:r w:rsidRPr="005F6A5A">
        <w:rPr>
          <w:lang w:val="az-Latn-AZ"/>
        </w:rPr>
        <w:t xml:space="preserve">Azərbaycan və xarici ölkələrin alimlərinin: A.F.Qammerman, D.A.Muravyova, R.L.Xazanoviç, X.X.Xalmatov, İ.A.Dəmirov, Y.B.Kərimov, N.A.İslamova, C.S Xəlilov, T.A.Süleymanov, C.İ.İsayev  və  digərlərinin fəaliyyəti. </w:t>
      </w:r>
    </w:p>
    <w:p w:rsidR="005F6A5A" w:rsidRPr="005F6A5A" w:rsidRDefault="005F6A5A" w:rsidP="005F6A5A">
      <w:pPr>
        <w:jc w:val="both"/>
        <w:rPr>
          <w:b/>
          <w:lang w:val="az-Latn-AZ"/>
        </w:rPr>
      </w:pPr>
      <w:r w:rsidRPr="005F6A5A">
        <w:rPr>
          <w:b/>
          <w:lang w:val="az-Latn-AZ"/>
        </w:rPr>
        <w:t>3.Dərman bitkilərinin kimyəvi tərkibi və  təsnifatı</w:t>
      </w:r>
    </w:p>
    <w:p w:rsidR="005F6A5A" w:rsidRPr="005F6A5A" w:rsidRDefault="005F6A5A" w:rsidP="005F6A5A">
      <w:pPr>
        <w:jc w:val="both"/>
        <w:rPr>
          <w:lang w:val="az-Latn-AZ"/>
        </w:rPr>
      </w:pPr>
      <w:r w:rsidRPr="005F6A5A">
        <w:rPr>
          <w:lang w:val="az-Latn-AZ"/>
        </w:rPr>
        <w:t>Dərman bitkilərinin kimyəvi tərkibi. Birincili və ikincili metabolitlər. Əsas təsiredici və müşaiyətedici maddələr, onların bitkilərdə biogenezi, ontogenezin və ətraf mühit amillərinin bitkilərin kimyəvi tərkibinə təsiri.  Dərman bitkilərinin təsnifatı sistemləri: kimyəvi, morfoloji, botaniki və  farmakoloji.</w:t>
      </w:r>
    </w:p>
    <w:p w:rsidR="005F6A5A" w:rsidRPr="005F6A5A" w:rsidRDefault="00947A40" w:rsidP="005F6A5A">
      <w:pPr>
        <w:jc w:val="both"/>
        <w:rPr>
          <w:b/>
          <w:lang w:val="az-Latn-AZ"/>
        </w:rPr>
      </w:pPr>
      <w:r>
        <w:rPr>
          <w:b/>
          <w:lang w:val="az-Latn-AZ"/>
        </w:rPr>
        <w:t xml:space="preserve"> </w:t>
      </w:r>
      <w:r w:rsidR="005F6A5A">
        <w:rPr>
          <w:b/>
          <w:lang w:val="az-Latn-AZ"/>
        </w:rPr>
        <w:t xml:space="preserve"> </w:t>
      </w:r>
      <w:r w:rsidR="005F6A5A" w:rsidRPr="005F6A5A">
        <w:rPr>
          <w:b/>
          <w:lang w:val="az-Latn-AZ"/>
        </w:rPr>
        <w:t>4. Dərman bitki xammalının farmakoqnostik  tədqiqi üsulları</w:t>
      </w:r>
    </w:p>
    <w:p w:rsidR="005F6A5A" w:rsidRPr="005F6A5A" w:rsidRDefault="005F6A5A" w:rsidP="005F6A5A">
      <w:pPr>
        <w:jc w:val="both"/>
        <w:rPr>
          <w:lang w:val="az-Latn-AZ"/>
        </w:rPr>
      </w:pPr>
      <w:r w:rsidRPr="005F6A5A">
        <w:rPr>
          <w:lang w:val="az-Latn-AZ"/>
        </w:rPr>
        <w:t xml:space="preserve">Farmakoqnostik üsullar: makroskopik, mikroskopik, mikrokimyəvi, fitokimyəvi, bioloji və əmtəəçilik analiz üsulları. Xammalın  eyniliyinin, keyfiyyətinin, təmizliyinin oxşar bitkilərdən ayrılmasınını təyini. </w:t>
      </w:r>
    </w:p>
    <w:p w:rsidR="005F6A5A" w:rsidRDefault="005F6A5A" w:rsidP="005F6A5A">
      <w:pPr>
        <w:jc w:val="both"/>
        <w:rPr>
          <w:lang w:val="az-Latn-AZ"/>
        </w:rPr>
      </w:pPr>
      <w:r w:rsidRPr="005F6A5A">
        <w:rPr>
          <w:lang w:val="az-Latn-AZ"/>
        </w:rPr>
        <w:t>Xırdalanmış dərman bitki xammallarının (doğranılmış, poroşokşəkilli, yığıntı, briket və s.) analizi</w:t>
      </w:r>
    </w:p>
    <w:p w:rsidR="005F6A5A" w:rsidRPr="005F6A5A" w:rsidRDefault="005F6A5A" w:rsidP="005F6A5A">
      <w:pPr>
        <w:jc w:val="both"/>
        <w:rPr>
          <w:lang w:val="az-Latn-AZ"/>
        </w:rPr>
      </w:pPr>
      <w:r w:rsidRPr="005F6A5A">
        <w:rPr>
          <w:lang w:val="az-Latn-AZ"/>
        </w:rPr>
        <w:t xml:space="preserve"> </w:t>
      </w:r>
      <w:r w:rsidRPr="005F6A5A">
        <w:rPr>
          <w:b/>
          <w:lang w:val="az-Latn-AZ"/>
        </w:rPr>
        <w:t>5</w:t>
      </w:r>
      <w:r w:rsidRPr="005F6A5A">
        <w:rPr>
          <w:lang w:val="az-Latn-AZ"/>
        </w:rPr>
        <w:t>.</w:t>
      </w:r>
      <w:r w:rsidRPr="005F6A5A">
        <w:rPr>
          <w:b/>
          <w:lang w:val="az-Latn-AZ"/>
        </w:rPr>
        <w:t>Dərman bitki xammalının standartlaşdırılmas</w:t>
      </w:r>
      <w:r>
        <w:rPr>
          <w:lang w:val="az-Latn-AZ"/>
        </w:rPr>
        <w:t>ı</w:t>
      </w:r>
    </w:p>
    <w:p w:rsidR="005F6A5A" w:rsidRPr="005F6A5A" w:rsidRDefault="005F6A5A" w:rsidP="00947A40">
      <w:pPr>
        <w:jc w:val="both"/>
        <w:rPr>
          <w:lang w:val="az-Latn-AZ"/>
        </w:rPr>
      </w:pPr>
      <w:r w:rsidRPr="005F6A5A">
        <w:rPr>
          <w:lang w:val="az-Latn-AZ"/>
        </w:rPr>
        <w:t xml:space="preserve">Standartlaşdırma sistemi. Dərman bitki xammalına aid  analitik sənədlər: Rusiya Dövlət Farmakopeyası (X və  XI), Avropa Farmakopeyası, Britaniya Farmakopeyası, farmakopeya məqalələri, monoqrafiyalar, spesifikasiyalar, sertifikatlar, Dövlət  standartları və sahə standartları. Dərman bitki xammalına aid farmakopeya məqalələrinin tərtibi. </w:t>
      </w:r>
    </w:p>
    <w:p w:rsidR="005F6A5A" w:rsidRPr="005F6A5A" w:rsidRDefault="005F6A5A" w:rsidP="005F6A5A">
      <w:pPr>
        <w:jc w:val="both"/>
        <w:rPr>
          <w:b/>
          <w:lang w:val="az-Latn-AZ"/>
        </w:rPr>
      </w:pPr>
      <w:r w:rsidRPr="005F6A5A">
        <w:rPr>
          <w:b/>
          <w:lang w:val="az-Latn-AZ"/>
        </w:rPr>
        <w:t>6. Yabanı və  becərilən dərman bitkiləri,</w:t>
      </w:r>
      <w:r>
        <w:rPr>
          <w:b/>
          <w:lang w:val="az-Latn-AZ"/>
        </w:rPr>
        <w:t xml:space="preserve"> </w:t>
      </w:r>
      <w:r w:rsidRPr="005F6A5A">
        <w:rPr>
          <w:b/>
          <w:lang w:val="az-Latn-AZ"/>
        </w:rPr>
        <w:t>xammalın tədarükü və  səmərəli istifadəsi</w:t>
      </w:r>
    </w:p>
    <w:p w:rsidR="005F6A5A" w:rsidRPr="005F6A5A" w:rsidRDefault="005F6A5A" w:rsidP="005F6A5A">
      <w:pPr>
        <w:jc w:val="both"/>
        <w:rPr>
          <w:lang w:val="az-Latn-AZ"/>
        </w:rPr>
      </w:pPr>
      <w:r w:rsidRPr="005F6A5A">
        <w:rPr>
          <w:lang w:val="az-Latn-AZ"/>
        </w:rPr>
        <w:t xml:space="preserve">Dərman bitkilərinin introduksiyası və becərilməsinin üstünlüyü. Xammalın səmərəli toplanmıası üsulları, onların ilkin emalı, qurudulması, keyfiyyətinin təyini və  standartlaşdırılması, qablaşdırılması, etiketləşdirilməsi. Dərman bitki xammalının qəbul </w:t>
      </w:r>
      <w:r w:rsidRPr="005F6A5A">
        <w:rPr>
          <w:lang w:val="az-Latn-AZ"/>
        </w:rPr>
        <w:lastRenderedPageBreak/>
        <w:t>qaydaları. Analiz  üçün nümunənin götürülməsi və müvafiq normativ-texniki sənədlərin tələbinə uyğunluğunun yoxlanması.</w:t>
      </w:r>
    </w:p>
    <w:p w:rsidR="005F6A5A" w:rsidRPr="005F6A5A" w:rsidRDefault="005F6A5A" w:rsidP="00947A40">
      <w:pPr>
        <w:jc w:val="both"/>
        <w:rPr>
          <w:lang w:val="az-Latn-AZ"/>
        </w:rPr>
      </w:pPr>
      <w:r w:rsidRPr="005F6A5A">
        <w:rPr>
          <w:lang w:val="az-Latn-AZ"/>
        </w:rPr>
        <w:t>Təbii sərvətlərin mühafizəsi, qorunması və  onların səmərəli istifadəsi üzrə həyata keçirilən tədbirlər.</w:t>
      </w:r>
    </w:p>
    <w:p w:rsidR="005F6A5A" w:rsidRPr="005F6A5A" w:rsidRDefault="005F6A5A" w:rsidP="005F6A5A">
      <w:pPr>
        <w:jc w:val="both"/>
        <w:rPr>
          <w:b/>
          <w:lang w:val="az-Latn-AZ"/>
        </w:rPr>
      </w:pPr>
      <w:r w:rsidRPr="005F6A5A">
        <w:rPr>
          <w:b/>
          <w:lang w:val="az-Latn-AZ"/>
        </w:rPr>
        <w:t>7. Dərman bitki xammalının</w:t>
      </w:r>
      <w:r w:rsidRPr="005F6A5A">
        <w:rPr>
          <w:b/>
          <w:lang w:val="az-Latn-AZ"/>
        </w:rPr>
        <w:tab/>
        <w:t xml:space="preserve">ehtiyyatşünaslıq tədqiqatları </w:t>
      </w:r>
    </w:p>
    <w:p w:rsidR="005F6A5A" w:rsidRPr="005F6A5A" w:rsidRDefault="005F6A5A" w:rsidP="005F6A5A">
      <w:pPr>
        <w:jc w:val="both"/>
        <w:rPr>
          <w:lang w:val="az-Latn-AZ"/>
        </w:rPr>
      </w:pPr>
      <w:r w:rsidRPr="005F6A5A">
        <w:rPr>
          <w:lang w:val="az-Latn-AZ"/>
        </w:rPr>
        <w:t>Dərman bitki xammalının ehtiyatının təyini üsulları. Yerli dərman bitki xammal bazasının fitopreparatların istehsalında əhəmiyyəti.</w:t>
      </w:r>
    </w:p>
    <w:p w:rsidR="00947A40" w:rsidRDefault="00947A40" w:rsidP="005F6A5A">
      <w:pPr>
        <w:jc w:val="both"/>
        <w:rPr>
          <w:b/>
          <w:lang w:val="az-Latn-AZ"/>
        </w:rPr>
      </w:pPr>
      <w:r>
        <w:rPr>
          <w:b/>
          <w:lang w:val="az-Latn-AZ"/>
        </w:rPr>
        <w:t>8.</w:t>
      </w:r>
      <w:r w:rsidR="005F6A5A" w:rsidRPr="005F6A5A">
        <w:rPr>
          <w:b/>
          <w:lang w:val="az-Latn-AZ"/>
        </w:rPr>
        <w:t>Dərman bitkilərinin öyrənilməsi sahəsində elmi tədqiqatlarının əsas istiqamətləri</w:t>
      </w:r>
    </w:p>
    <w:p w:rsidR="005F6A5A" w:rsidRPr="00947A40" w:rsidRDefault="005F6A5A" w:rsidP="005F6A5A">
      <w:pPr>
        <w:jc w:val="both"/>
        <w:rPr>
          <w:b/>
          <w:lang w:val="az-Latn-AZ"/>
        </w:rPr>
      </w:pPr>
      <w:r w:rsidRPr="005F6A5A">
        <w:rPr>
          <w:lang w:val="az-Latn-AZ"/>
        </w:rPr>
        <w:tab/>
      </w:r>
      <w:proofErr w:type="gramStart"/>
      <w:r w:rsidRPr="005F6A5A">
        <w:rPr>
          <w:lang w:val="en-US"/>
        </w:rPr>
        <w:t>Yeni dərman bitkilərinin aşkar olunma üsulları.</w:t>
      </w:r>
      <w:proofErr w:type="gramEnd"/>
      <w:r w:rsidRPr="005F6A5A">
        <w:rPr>
          <w:lang w:val="en-US"/>
        </w:rPr>
        <w:t xml:space="preserve"> Xalq təbabətinin təcrübəsinin </w:t>
      </w:r>
      <w:proofErr w:type="gramStart"/>
      <w:r w:rsidRPr="005F6A5A">
        <w:rPr>
          <w:lang w:val="en-US"/>
        </w:rPr>
        <w:t>öyrənilməsi  və</w:t>
      </w:r>
      <w:proofErr w:type="gramEnd"/>
      <w:r w:rsidRPr="005F6A5A">
        <w:rPr>
          <w:lang w:val="en-US"/>
        </w:rPr>
        <w:t xml:space="preserve"> istifadə olunması. Bitkilərin kimyəvi tədqiqi, kimyəvi skrininq, ələk üsulu </w:t>
      </w:r>
      <w:proofErr w:type="gramStart"/>
      <w:r w:rsidRPr="005F6A5A">
        <w:rPr>
          <w:lang w:val="en-US"/>
        </w:rPr>
        <w:t>və  filogenetik</w:t>
      </w:r>
      <w:proofErr w:type="gramEnd"/>
      <w:r w:rsidRPr="005F6A5A">
        <w:rPr>
          <w:lang w:val="en-US"/>
        </w:rPr>
        <w:t xml:space="preserve"> prinsip.</w:t>
      </w:r>
    </w:p>
    <w:p w:rsidR="005F6A5A" w:rsidRPr="005F6A5A" w:rsidRDefault="005F6A5A" w:rsidP="005F6A5A">
      <w:pPr>
        <w:jc w:val="both"/>
        <w:rPr>
          <w:lang w:val="en-US"/>
        </w:rPr>
      </w:pPr>
    </w:p>
    <w:p w:rsidR="005F6A5A" w:rsidRPr="005F6A5A" w:rsidRDefault="005F6A5A" w:rsidP="005F6A5A">
      <w:pPr>
        <w:jc w:val="both"/>
        <w:rPr>
          <w:lang w:val="en-US"/>
        </w:rPr>
      </w:pPr>
      <w:r w:rsidRPr="005F6A5A">
        <w:rPr>
          <w:lang w:val="en-US"/>
        </w:rPr>
        <w:tab/>
      </w:r>
      <w:r w:rsidRPr="005F6A5A">
        <w:rPr>
          <w:lang w:val="en-US"/>
        </w:rPr>
        <w:tab/>
      </w:r>
      <w:r w:rsidRPr="005F6A5A">
        <w:rPr>
          <w:lang w:val="en-US"/>
        </w:rPr>
        <w:tab/>
      </w:r>
      <w:r w:rsidRPr="005F6A5A">
        <w:rPr>
          <w:lang w:val="en-US"/>
        </w:rPr>
        <w:tab/>
      </w:r>
    </w:p>
    <w:p w:rsidR="005F6A5A" w:rsidRDefault="005F6A5A" w:rsidP="005F6A5A">
      <w:pPr>
        <w:jc w:val="both"/>
        <w:rPr>
          <w:b/>
          <w:lang w:val="az-Latn-AZ"/>
        </w:rPr>
      </w:pPr>
      <w:r w:rsidRPr="005F6A5A">
        <w:rPr>
          <w:lang w:val="az-Latn-AZ"/>
        </w:rPr>
        <w:t xml:space="preserve">                                          </w:t>
      </w:r>
      <w:r w:rsidRPr="005F6A5A">
        <w:rPr>
          <w:b/>
          <w:lang w:val="az-Latn-AZ"/>
        </w:rPr>
        <w:t>XÜSUSİ  HİSSƏ</w:t>
      </w:r>
    </w:p>
    <w:p w:rsidR="00536CCC" w:rsidRPr="005F6A5A" w:rsidRDefault="00536CCC" w:rsidP="005F6A5A">
      <w:pPr>
        <w:jc w:val="both"/>
        <w:rPr>
          <w:b/>
          <w:lang w:val="az-Latn-AZ"/>
        </w:rPr>
      </w:pPr>
    </w:p>
    <w:p w:rsidR="005F6A5A" w:rsidRPr="005F6A5A" w:rsidRDefault="005F6A5A" w:rsidP="005F6A5A">
      <w:pPr>
        <w:jc w:val="both"/>
        <w:rPr>
          <w:b/>
          <w:lang w:val="az-Latn-AZ"/>
        </w:rPr>
      </w:pPr>
      <w:r w:rsidRPr="005F6A5A">
        <w:rPr>
          <w:b/>
          <w:lang w:val="az-Latn-AZ"/>
        </w:rPr>
        <w:tab/>
      </w:r>
      <w:r>
        <w:rPr>
          <w:lang w:val="az-Latn-AZ"/>
        </w:rPr>
        <w:tab/>
      </w:r>
      <w:r>
        <w:rPr>
          <w:lang w:val="az-Latn-AZ"/>
        </w:rPr>
        <w:tab/>
      </w:r>
      <w:r>
        <w:rPr>
          <w:lang w:val="az-Latn-AZ"/>
        </w:rPr>
        <w:tab/>
      </w:r>
      <w:r w:rsidRPr="005F6A5A">
        <w:rPr>
          <w:b/>
          <w:lang w:val="az-Latn-AZ"/>
        </w:rPr>
        <w:t xml:space="preserve">Giriş </w:t>
      </w:r>
    </w:p>
    <w:p w:rsidR="005F6A5A" w:rsidRPr="005F6A5A" w:rsidRDefault="005F6A5A" w:rsidP="005F6A5A">
      <w:pPr>
        <w:jc w:val="both"/>
        <w:rPr>
          <w:lang w:val="az-Latn-AZ"/>
        </w:rPr>
      </w:pPr>
      <w:r w:rsidRPr="005F6A5A">
        <w:rPr>
          <w:lang w:val="az-Latn-AZ"/>
        </w:rPr>
        <w:tab/>
        <w:t xml:space="preserve"> Xüsusi hissəyə dərman bitkilərinin öyrənilməsi daxildir.  Hər bir dərman bitki qruplarının öyrənilməsinə aşağıdakı  ümumi  məsələlərlə başlamaq lazımdır:</w:t>
      </w:r>
    </w:p>
    <w:p w:rsidR="005F6A5A" w:rsidRPr="005F6A5A" w:rsidRDefault="005F6A5A" w:rsidP="005F6A5A">
      <w:pPr>
        <w:jc w:val="both"/>
        <w:rPr>
          <w:lang w:val="az-Latn-AZ"/>
        </w:rPr>
      </w:pPr>
      <w:r w:rsidRPr="005F6A5A">
        <w:rPr>
          <w:lang w:val="az-Latn-AZ"/>
        </w:rPr>
        <w:tab/>
      </w:r>
    </w:p>
    <w:p w:rsidR="005F6A5A" w:rsidRPr="005F6A5A" w:rsidRDefault="005F6A5A" w:rsidP="005F6A5A">
      <w:pPr>
        <w:numPr>
          <w:ilvl w:val="0"/>
          <w:numId w:val="6"/>
        </w:numPr>
        <w:ind w:hanging="999"/>
        <w:jc w:val="both"/>
        <w:rPr>
          <w:lang w:val="az-Latn-AZ"/>
        </w:rPr>
      </w:pPr>
      <w:r w:rsidRPr="005F6A5A">
        <w:rPr>
          <w:lang w:val="az-Latn-AZ"/>
        </w:rPr>
        <w:t>Bioloji fəal maddə qrupu  haqqında anlayış.</w:t>
      </w:r>
    </w:p>
    <w:p w:rsidR="005F6A5A" w:rsidRPr="005F6A5A" w:rsidRDefault="005F6A5A" w:rsidP="005F6A5A">
      <w:pPr>
        <w:numPr>
          <w:ilvl w:val="0"/>
          <w:numId w:val="6"/>
        </w:numPr>
        <w:ind w:hanging="999"/>
        <w:jc w:val="both"/>
        <w:rPr>
          <w:lang w:val="en-US"/>
        </w:rPr>
      </w:pPr>
      <w:r w:rsidRPr="005F6A5A">
        <w:rPr>
          <w:lang w:val="en-US"/>
        </w:rPr>
        <w:t>Bioloji fəal maddə qrupunun təsnifat.</w:t>
      </w:r>
    </w:p>
    <w:p w:rsidR="005F6A5A" w:rsidRPr="005F6A5A" w:rsidRDefault="005F6A5A" w:rsidP="005F6A5A">
      <w:pPr>
        <w:numPr>
          <w:ilvl w:val="0"/>
          <w:numId w:val="6"/>
        </w:numPr>
        <w:ind w:hanging="999"/>
        <w:jc w:val="both"/>
        <w:rPr>
          <w:lang w:val="en-US"/>
        </w:rPr>
      </w:pPr>
      <w:r w:rsidRPr="005F6A5A">
        <w:rPr>
          <w:lang w:val="en-US"/>
        </w:rPr>
        <w:t>Bioloji fəal maddə qrupunun fiziki-kimyəvi xassələri.</w:t>
      </w:r>
    </w:p>
    <w:p w:rsidR="00947A40" w:rsidRDefault="005F6A5A" w:rsidP="005F6A5A">
      <w:pPr>
        <w:numPr>
          <w:ilvl w:val="0"/>
          <w:numId w:val="6"/>
        </w:numPr>
        <w:ind w:hanging="999"/>
        <w:jc w:val="both"/>
        <w:rPr>
          <w:lang w:val="en-US"/>
        </w:rPr>
      </w:pPr>
      <w:r w:rsidRPr="005F6A5A">
        <w:rPr>
          <w:lang w:val="en-US"/>
        </w:rPr>
        <w:t>Bioloji fəal maddə qr</w:t>
      </w:r>
      <w:r w:rsidR="00947A40">
        <w:rPr>
          <w:lang w:val="en-US"/>
        </w:rPr>
        <w:t>upunun bitki xammalından alınma</w:t>
      </w:r>
    </w:p>
    <w:p w:rsidR="005F6A5A" w:rsidRPr="005F6A5A" w:rsidRDefault="005F6A5A" w:rsidP="00947A40">
      <w:pPr>
        <w:ind w:left="1425"/>
        <w:jc w:val="both"/>
        <w:rPr>
          <w:lang w:val="en-US"/>
        </w:rPr>
      </w:pPr>
      <w:proofErr w:type="gramStart"/>
      <w:r w:rsidRPr="005F6A5A">
        <w:rPr>
          <w:lang w:val="en-US"/>
        </w:rPr>
        <w:t>üsulları</w:t>
      </w:r>
      <w:proofErr w:type="gramEnd"/>
      <w:r w:rsidRPr="005F6A5A">
        <w:rPr>
          <w:lang w:val="en-US"/>
        </w:rPr>
        <w:t>.</w:t>
      </w:r>
    </w:p>
    <w:p w:rsidR="005F6A5A" w:rsidRDefault="005F6A5A" w:rsidP="005F6A5A">
      <w:pPr>
        <w:numPr>
          <w:ilvl w:val="0"/>
          <w:numId w:val="6"/>
        </w:numPr>
        <w:ind w:hanging="999"/>
        <w:jc w:val="both"/>
        <w:rPr>
          <w:lang w:val="en-US"/>
        </w:rPr>
      </w:pPr>
      <w:r w:rsidRPr="005F6A5A">
        <w:rPr>
          <w:lang w:val="en-US"/>
        </w:rPr>
        <w:t>Bioloji fəal maddə qrupunun bitki aləmində, o cümlədə</w:t>
      </w:r>
      <w:r>
        <w:rPr>
          <w:lang w:val="en-US"/>
        </w:rPr>
        <w:t>n</w:t>
      </w:r>
    </w:p>
    <w:p w:rsidR="005F6A5A" w:rsidRPr="005F6A5A" w:rsidRDefault="005F6A5A" w:rsidP="00721A0F">
      <w:pPr>
        <w:ind w:left="426"/>
        <w:jc w:val="both"/>
        <w:rPr>
          <w:lang w:val="en-US"/>
        </w:rPr>
      </w:pPr>
      <w:proofErr w:type="gramStart"/>
      <w:r w:rsidRPr="005F6A5A">
        <w:rPr>
          <w:lang w:val="en-US"/>
        </w:rPr>
        <w:t>Azərbaycanda yayılışı.</w:t>
      </w:r>
      <w:proofErr w:type="gramEnd"/>
    </w:p>
    <w:p w:rsidR="005F6A5A" w:rsidRPr="005F6A5A" w:rsidRDefault="005F6A5A" w:rsidP="005F6A5A">
      <w:pPr>
        <w:numPr>
          <w:ilvl w:val="0"/>
          <w:numId w:val="6"/>
        </w:numPr>
        <w:ind w:left="567" w:hanging="141"/>
        <w:jc w:val="both"/>
        <w:rPr>
          <w:lang w:val="en-US"/>
        </w:rPr>
      </w:pPr>
      <w:r w:rsidRPr="005F6A5A">
        <w:rPr>
          <w:lang w:val="en-US"/>
        </w:rPr>
        <w:t>Bioloji fəal maddə qrup</w:t>
      </w:r>
      <w:r w:rsidRPr="005F6A5A">
        <w:rPr>
          <w:lang w:val="az-Latn-AZ"/>
        </w:rPr>
        <w:t xml:space="preserve">unun </w:t>
      </w:r>
      <w:r w:rsidRPr="005F6A5A">
        <w:rPr>
          <w:lang w:val="en-US"/>
        </w:rPr>
        <w:t>biogenezi, bitkilə</w:t>
      </w:r>
      <w:r>
        <w:rPr>
          <w:lang w:val="en-US"/>
        </w:rPr>
        <w:t xml:space="preserve">rin </w:t>
      </w:r>
      <w:r w:rsidRPr="005F6A5A">
        <w:rPr>
          <w:lang w:val="en-US"/>
        </w:rPr>
        <w:t>orqanlarında toplanması və bitki</w:t>
      </w:r>
      <w:r w:rsidRPr="005F6A5A">
        <w:rPr>
          <w:lang w:val="az-Latn-AZ"/>
        </w:rPr>
        <w:t>n</w:t>
      </w:r>
      <w:r w:rsidRPr="005F6A5A">
        <w:rPr>
          <w:lang w:val="en-US"/>
        </w:rPr>
        <w:t>in həyat fəaliyyətində rolu.</w:t>
      </w:r>
    </w:p>
    <w:p w:rsidR="00721A0F" w:rsidRDefault="005F6A5A" w:rsidP="005F6A5A">
      <w:pPr>
        <w:numPr>
          <w:ilvl w:val="0"/>
          <w:numId w:val="6"/>
        </w:numPr>
        <w:ind w:hanging="999"/>
        <w:jc w:val="both"/>
        <w:rPr>
          <w:lang w:val="en-US"/>
        </w:rPr>
      </w:pPr>
      <w:r w:rsidRPr="005F6A5A">
        <w:rPr>
          <w:lang w:val="en-US"/>
        </w:rPr>
        <w:t>Bioloji fəal maddələrin bitkidə toplanmasına ontogenetik və</w:t>
      </w:r>
    </w:p>
    <w:p w:rsidR="005F6A5A" w:rsidRPr="005F6A5A" w:rsidRDefault="005F6A5A" w:rsidP="00721A0F">
      <w:pPr>
        <w:ind w:left="426"/>
        <w:jc w:val="both"/>
        <w:rPr>
          <w:lang w:val="en-US"/>
        </w:rPr>
      </w:pPr>
      <w:proofErr w:type="gramStart"/>
      <w:r w:rsidRPr="005F6A5A">
        <w:rPr>
          <w:lang w:val="en-US"/>
        </w:rPr>
        <w:t>mühit</w:t>
      </w:r>
      <w:proofErr w:type="gramEnd"/>
      <w:r w:rsidRPr="005F6A5A">
        <w:rPr>
          <w:lang w:val="en-US"/>
        </w:rPr>
        <w:t xml:space="preserve"> amillərinin təsiri.</w:t>
      </w:r>
    </w:p>
    <w:p w:rsidR="005F6A5A" w:rsidRDefault="005F6A5A" w:rsidP="005F6A5A">
      <w:pPr>
        <w:numPr>
          <w:ilvl w:val="0"/>
          <w:numId w:val="6"/>
        </w:numPr>
        <w:ind w:hanging="999"/>
        <w:jc w:val="both"/>
        <w:rPr>
          <w:lang w:val="en-US"/>
        </w:rPr>
      </w:pPr>
      <w:r w:rsidRPr="005F6A5A">
        <w:rPr>
          <w:lang w:val="en-US"/>
        </w:rPr>
        <w:t>Dərman bitki xamm</w:t>
      </w:r>
      <w:r>
        <w:rPr>
          <w:lang w:val="en-US"/>
        </w:rPr>
        <w:t>alının toplanması, qurudulması,</w:t>
      </w:r>
    </w:p>
    <w:p w:rsidR="005F6A5A" w:rsidRPr="005F6A5A" w:rsidRDefault="005F6A5A" w:rsidP="005F6A5A">
      <w:pPr>
        <w:ind w:left="426"/>
        <w:jc w:val="both"/>
        <w:rPr>
          <w:lang w:val="en-US"/>
        </w:rPr>
      </w:pPr>
      <w:proofErr w:type="gramStart"/>
      <w:r w:rsidRPr="005F6A5A">
        <w:rPr>
          <w:lang w:val="en-US"/>
        </w:rPr>
        <w:t>saxlanması</w:t>
      </w:r>
      <w:proofErr w:type="gramEnd"/>
      <w:r w:rsidRPr="005F6A5A">
        <w:rPr>
          <w:lang w:val="en-US"/>
        </w:rPr>
        <w:t xml:space="preserve"> və emalı.</w:t>
      </w:r>
    </w:p>
    <w:p w:rsidR="005F6A5A" w:rsidRPr="005F6A5A" w:rsidRDefault="005F6A5A" w:rsidP="005F6A5A">
      <w:pPr>
        <w:numPr>
          <w:ilvl w:val="0"/>
          <w:numId w:val="6"/>
        </w:numPr>
        <w:ind w:hanging="999"/>
        <w:jc w:val="both"/>
        <w:rPr>
          <w:lang w:val="en-US"/>
        </w:rPr>
      </w:pPr>
      <w:r w:rsidRPr="005F6A5A">
        <w:rPr>
          <w:lang w:val="en-US"/>
        </w:rPr>
        <w:t>Dərman bitki xammalının analizi (</w:t>
      </w:r>
      <w:r>
        <w:rPr>
          <w:lang w:val="az-Latn-AZ"/>
        </w:rPr>
        <w:t>makroskopik, mikroskopik</w:t>
      </w:r>
    </w:p>
    <w:p w:rsidR="005F6A5A" w:rsidRDefault="005F6A5A" w:rsidP="005F6A5A">
      <w:pPr>
        <w:ind w:left="426"/>
        <w:jc w:val="both"/>
        <w:rPr>
          <w:lang w:val="en-US"/>
        </w:rPr>
      </w:pPr>
      <w:r w:rsidRPr="005F6A5A">
        <w:rPr>
          <w:lang w:val="az-Latn-AZ"/>
        </w:rPr>
        <w:t xml:space="preserve">analizi, </w:t>
      </w:r>
      <w:r w:rsidRPr="005F6A5A">
        <w:rPr>
          <w:lang w:val="en-US"/>
        </w:rPr>
        <w:t>eyniliyinin, keyfiyyətinin və yararlığının təyini).</w:t>
      </w:r>
    </w:p>
    <w:p w:rsidR="005F6A5A" w:rsidRPr="005F6A5A" w:rsidRDefault="00721A0F" w:rsidP="00721A0F">
      <w:pPr>
        <w:jc w:val="both"/>
        <w:rPr>
          <w:lang w:val="en-US"/>
        </w:rPr>
      </w:pPr>
      <w:r>
        <w:rPr>
          <w:lang w:val="en-US"/>
        </w:rPr>
        <w:lastRenderedPageBreak/>
        <w:t xml:space="preserve">      10</w:t>
      </w:r>
      <w:proofErr w:type="gramStart"/>
      <w:r>
        <w:rPr>
          <w:lang w:val="en-US"/>
        </w:rPr>
        <w:t>.D</w:t>
      </w:r>
      <w:r w:rsidR="005F6A5A" w:rsidRPr="005F6A5A">
        <w:rPr>
          <w:lang w:val="en-US"/>
        </w:rPr>
        <w:t>ərman</w:t>
      </w:r>
      <w:proofErr w:type="gramEnd"/>
      <w:r w:rsidR="005F6A5A" w:rsidRPr="005F6A5A">
        <w:rPr>
          <w:lang w:val="en-US"/>
        </w:rPr>
        <w:t xml:space="preserve"> bitki xammalının istifadə yolları və tibbdə  tətbiqi.</w:t>
      </w:r>
    </w:p>
    <w:p w:rsidR="00721A0F" w:rsidRDefault="00721A0F" w:rsidP="00721A0F">
      <w:pPr>
        <w:jc w:val="both"/>
        <w:rPr>
          <w:lang w:val="az-Latn-AZ"/>
        </w:rPr>
      </w:pPr>
      <w:r>
        <w:rPr>
          <w:lang w:val="en-US"/>
        </w:rPr>
        <w:t xml:space="preserve">      11</w:t>
      </w:r>
      <w:proofErr w:type="gramStart"/>
      <w:r>
        <w:rPr>
          <w:lang w:val="en-US"/>
        </w:rPr>
        <w:t>.</w:t>
      </w:r>
      <w:r w:rsidR="005F6A5A" w:rsidRPr="005F6A5A">
        <w:rPr>
          <w:lang w:val="az-Latn-AZ"/>
        </w:rPr>
        <w:t>Müvafiq</w:t>
      </w:r>
      <w:proofErr w:type="gramEnd"/>
      <w:r w:rsidR="005F6A5A" w:rsidRPr="005F6A5A">
        <w:rPr>
          <w:lang w:val="az-Latn-AZ"/>
        </w:rPr>
        <w:t xml:space="preserve"> bioloji fəal maddələr qrupunun öyrənilməsində </w:t>
      </w:r>
    </w:p>
    <w:p w:rsidR="005F6A5A" w:rsidRPr="005F6A5A" w:rsidRDefault="00721A0F" w:rsidP="00721A0F">
      <w:pPr>
        <w:jc w:val="both"/>
        <w:rPr>
          <w:lang w:val="az-Latn-AZ"/>
        </w:rPr>
      </w:pPr>
      <w:r>
        <w:rPr>
          <w:lang w:val="az-Latn-AZ"/>
        </w:rPr>
        <w:t xml:space="preserve">          </w:t>
      </w:r>
      <w:r w:rsidR="005F6A5A" w:rsidRPr="005F6A5A">
        <w:rPr>
          <w:lang w:val="az-Latn-AZ"/>
        </w:rPr>
        <w:t>alimlərin elmi  işlərinin əhəmiyyəti.</w:t>
      </w:r>
    </w:p>
    <w:p w:rsidR="00721A0F" w:rsidRDefault="00721A0F" w:rsidP="005F6A5A">
      <w:pPr>
        <w:ind w:firstLine="708"/>
        <w:jc w:val="both"/>
        <w:rPr>
          <w:lang w:val="az-Latn-AZ"/>
        </w:rPr>
      </w:pPr>
    </w:p>
    <w:p w:rsidR="005F6A5A" w:rsidRPr="005F6A5A" w:rsidRDefault="005F6A5A" w:rsidP="00947A40">
      <w:pPr>
        <w:ind w:left="426"/>
        <w:jc w:val="both"/>
        <w:rPr>
          <w:lang w:val="az-Latn-AZ"/>
        </w:rPr>
      </w:pPr>
      <w:r w:rsidRPr="005F6A5A">
        <w:rPr>
          <w:lang w:val="az-Latn-AZ"/>
        </w:rPr>
        <w:t>Hər bir qrup  bitkiyə aid ümumi məsələlərə baxdıqdan sonra,  dərman bitki   xammalları aşağıdakı plan əsasında öyrənilir:</w:t>
      </w:r>
    </w:p>
    <w:p w:rsidR="00721A0F" w:rsidRDefault="005F6A5A" w:rsidP="00947A40">
      <w:pPr>
        <w:numPr>
          <w:ilvl w:val="0"/>
          <w:numId w:val="7"/>
        </w:numPr>
        <w:ind w:left="723" w:hanging="297"/>
        <w:jc w:val="both"/>
        <w:rPr>
          <w:lang w:val="az-Latn-AZ"/>
        </w:rPr>
      </w:pPr>
      <w:r w:rsidRPr="005F6A5A">
        <w:rPr>
          <w:lang w:val="az-Latn-AZ"/>
        </w:rPr>
        <w:t>Bitki xammalın, müvafiq dərman bitkisinin və fəsiləsinin azə</w:t>
      </w:r>
      <w:r w:rsidR="00721A0F">
        <w:rPr>
          <w:lang w:val="az-Latn-AZ"/>
        </w:rPr>
        <w:t>rbaycan</w:t>
      </w:r>
    </w:p>
    <w:p w:rsidR="005F6A5A" w:rsidRPr="005F6A5A" w:rsidRDefault="005F6A5A" w:rsidP="00947A40">
      <w:pPr>
        <w:ind w:left="723" w:hanging="297"/>
        <w:jc w:val="both"/>
        <w:rPr>
          <w:lang w:val="az-Latn-AZ"/>
        </w:rPr>
      </w:pPr>
      <w:r w:rsidRPr="005F6A5A">
        <w:rPr>
          <w:lang w:val="az-Latn-AZ"/>
        </w:rPr>
        <w:t>və latın dilində adi.</w:t>
      </w:r>
    </w:p>
    <w:p w:rsidR="005F6A5A" w:rsidRPr="005F6A5A" w:rsidRDefault="005F6A5A" w:rsidP="00947A40">
      <w:pPr>
        <w:numPr>
          <w:ilvl w:val="0"/>
          <w:numId w:val="7"/>
        </w:numPr>
        <w:ind w:left="723" w:hanging="297"/>
        <w:jc w:val="both"/>
        <w:rPr>
          <w:lang w:val="az-Latn-AZ"/>
        </w:rPr>
      </w:pPr>
      <w:r w:rsidRPr="005F6A5A">
        <w:rPr>
          <w:lang w:val="az-Latn-AZ"/>
        </w:rPr>
        <w:t>Bitkinin  qısa botaniki təsviri, yayılışı və ekoloji xüsusiyyətləri.</w:t>
      </w:r>
    </w:p>
    <w:p w:rsidR="005F6A5A" w:rsidRPr="005F6A5A" w:rsidRDefault="005F6A5A" w:rsidP="00947A40">
      <w:pPr>
        <w:numPr>
          <w:ilvl w:val="0"/>
          <w:numId w:val="7"/>
        </w:numPr>
        <w:ind w:left="723" w:hanging="297"/>
        <w:jc w:val="both"/>
        <w:rPr>
          <w:lang w:val="az-Latn-AZ"/>
        </w:rPr>
      </w:pPr>
      <w:r w:rsidRPr="005F6A5A">
        <w:rPr>
          <w:lang w:val="az-Latn-AZ"/>
        </w:rPr>
        <w:t>Dərman bitkisinin oxşar növlərdən və  digər bitkilərdən morfoloji fərqləri.</w:t>
      </w:r>
    </w:p>
    <w:p w:rsidR="005F6A5A" w:rsidRPr="005F6A5A" w:rsidRDefault="005F6A5A" w:rsidP="00947A40">
      <w:pPr>
        <w:numPr>
          <w:ilvl w:val="0"/>
          <w:numId w:val="7"/>
        </w:numPr>
        <w:ind w:left="723" w:hanging="297"/>
        <w:jc w:val="both"/>
        <w:rPr>
          <w:lang w:val="az-Latn-AZ"/>
        </w:rPr>
      </w:pPr>
      <w:r w:rsidRPr="005F6A5A">
        <w:rPr>
          <w:lang w:val="az-Latn-AZ"/>
        </w:rPr>
        <w:t>Xammal bazası: yabanı bitkilərin xammal ehtiyatı və  tədarük həcmi, bitkilərin becərildiyi rayonlar.</w:t>
      </w:r>
    </w:p>
    <w:p w:rsidR="005F6A5A" w:rsidRPr="005F6A5A" w:rsidRDefault="005F6A5A" w:rsidP="00947A40">
      <w:pPr>
        <w:numPr>
          <w:ilvl w:val="0"/>
          <w:numId w:val="7"/>
        </w:numPr>
        <w:ind w:left="723" w:hanging="297"/>
        <w:jc w:val="both"/>
        <w:rPr>
          <w:lang w:val="az-Latn-AZ"/>
        </w:rPr>
      </w:pPr>
      <w:r w:rsidRPr="005F6A5A">
        <w:rPr>
          <w:lang w:val="az-Latn-AZ"/>
        </w:rPr>
        <w:t>Yabanı bitkilərin səmərəli toplanma üsulları və təbii ehtiyatının bərpa edilməsi.</w:t>
      </w:r>
    </w:p>
    <w:p w:rsidR="005F6A5A" w:rsidRPr="005F6A5A" w:rsidRDefault="005F6A5A" w:rsidP="00947A40">
      <w:pPr>
        <w:numPr>
          <w:ilvl w:val="0"/>
          <w:numId w:val="7"/>
        </w:numPr>
        <w:ind w:left="723" w:hanging="297"/>
        <w:jc w:val="both"/>
        <w:rPr>
          <w:lang w:val="az-Latn-AZ"/>
        </w:rPr>
      </w:pPr>
      <w:r w:rsidRPr="005F6A5A">
        <w:rPr>
          <w:lang w:val="az-Latn-AZ"/>
        </w:rPr>
        <w:t xml:space="preserve"> Dərman bitkisinin kimyəvi  tərkibi və onun müxtəlif amillərin təsirindən dəyişilməsi.</w:t>
      </w:r>
    </w:p>
    <w:p w:rsidR="005F6A5A" w:rsidRDefault="005F6A5A" w:rsidP="00947A40">
      <w:pPr>
        <w:numPr>
          <w:ilvl w:val="0"/>
          <w:numId w:val="7"/>
        </w:numPr>
        <w:ind w:left="723" w:hanging="297"/>
        <w:jc w:val="both"/>
        <w:rPr>
          <w:lang w:val="az-Latn-AZ"/>
        </w:rPr>
      </w:pPr>
      <w:r w:rsidRPr="005F6A5A">
        <w:rPr>
          <w:lang w:val="az-Latn-AZ"/>
        </w:rPr>
        <w:t xml:space="preserve"> Dərman bitki xammalının toplanması, ilkin emalı və  saxlanılması qaydaları.</w:t>
      </w:r>
    </w:p>
    <w:p w:rsidR="000E59F5" w:rsidRPr="005F6A5A" w:rsidRDefault="000E59F5" w:rsidP="000E59F5">
      <w:pPr>
        <w:numPr>
          <w:ilvl w:val="0"/>
          <w:numId w:val="7"/>
        </w:numPr>
        <w:tabs>
          <w:tab w:val="left" w:pos="142"/>
        </w:tabs>
        <w:ind w:left="142" w:firstLine="284"/>
        <w:jc w:val="both"/>
        <w:rPr>
          <w:lang w:val="az-Latn-AZ"/>
        </w:rPr>
      </w:pPr>
      <w:r w:rsidRPr="005F6A5A">
        <w:rPr>
          <w:lang w:val="az-Latn-AZ"/>
        </w:rPr>
        <w:t>Dərman bitki xammalının eyniliyi və keyfiyyətinin təyini (xarici əlamətləri, miroskopiyası, eynilik reaksiyaları, ədədi göstəriciləri, xammalda bioloji fəal maddənin miqdarının təyini).</w:t>
      </w:r>
    </w:p>
    <w:p w:rsidR="005F6A5A" w:rsidRPr="005F6A5A" w:rsidRDefault="005F6A5A" w:rsidP="00947A40">
      <w:pPr>
        <w:numPr>
          <w:ilvl w:val="0"/>
          <w:numId w:val="7"/>
        </w:numPr>
        <w:ind w:left="723" w:hanging="297"/>
        <w:jc w:val="both"/>
        <w:rPr>
          <w:lang w:val="az-Latn-AZ"/>
        </w:rPr>
      </w:pPr>
      <w:r w:rsidRPr="005F6A5A">
        <w:rPr>
          <w:lang w:val="az-Latn-AZ"/>
        </w:rPr>
        <w:t>Dərman bitki xammalının emalı, istifadə yolları və tibbdə  tətbiqi.</w:t>
      </w:r>
    </w:p>
    <w:p w:rsidR="005F6A5A" w:rsidRDefault="000E59F5" w:rsidP="000E59F5">
      <w:pPr>
        <w:ind w:left="426"/>
        <w:jc w:val="both"/>
        <w:rPr>
          <w:lang w:val="en-US"/>
        </w:rPr>
      </w:pPr>
      <w:r>
        <w:rPr>
          <w:lang w:val="az-Latn-AZ"/>
        </w:rPr>
        <w:t>10.</w:t>
      </w:r>
      <w:r w:rsidR="005F6A5A" w:rsidRPr="005F6A5A">
        <w:rPr>
          <w:lang w:val="az-Latn-AZ"/>
        </w:rPr>
        <w:t>Müvafiq dərman bitkisinin tədqiqində a</w:t>
      </w:r>
      <w:r w:rsidR="005F6A5A" w:rsidRPr="005F6A5A">
        <w:rPr>
          <w:lang w:val="en-US"/>
        </w:rPr>
        <w:t>limlərin rolu.</w:t>
      </w:r>
    </w:p>
    <w:p w:rsidR="00721A0F" w:rsidRPr="005F6A5A" w:rsidRDefault="00721A0F" w:rsidP="00721A0F">
      <w:pPr>
        <w:ind w:left="284"/>
        <w:jc w:val="both"/>
        <w:rPr>
          <w:lang w:val="en-US"/>
        </w:rPr>
      </w:pPr>
    </w:p>
    <w:p w:rsidR="005F6A5A" w:rsidRPr="005F6A5A" w:rsidRDefault="005F6A5A" w:rsidP="00721A0F">
      <w:pPr>
        <w:ind w:left="1701"/>
        <w:jc w:val="both"/>
        <w:rPr>
          <w:lang w:val="en-US"/>
        </w:rPr>
      </w:pPr>
    </w:p>
    <w:p w:rsidR="005F6A5A" w:rsidRPr="005F6A5A" w:rsidRDefault="005F6A5A" w:rsidP="00721A0F">
      <w:pPr>
        <w:ind w:left="2124" w:hanging="423"/>
        <w:rPr>
          <w:b/>
          <w:lang w:val="az-Latn-AZ"/>
        </w:rPr>
      </w:pPr>
      <w:r w:rsidRPr="005F6A5A">
        <w:rPr>
          <w:b/>
          <w:lang w:val="en-US"/>
        </w:rPr>
        <w:t xml:space="preserve">I.  </w:t>
      </w:r>
      <w:proofErr w:type="gramStart"/>
      <w:r w:rsidRPr="005F6A5A">
        <w:rPr>
          <w:b/>
          <w:lang w:val="en-US"/>
        </w:rPr>
        <w:t>Tərkibində  polisaxaridlər</w:t>
      </w:r>
      <w:proofErr w:type="gramEnd"/>
      <w:r w:rsidRPr="005F6A5A">
        <w:rPr>
          <w:b/>
          <w:lang w:val="en-US"/>
        </w:rPr>
        <w:t xml:space="preserve"> olan dərman  bitkiləri və xammal</w:t>
      </w:r>
      <w:r w:rsidRPr="005F6A5A">
        <w:rPr>
          <w:b/>
          <w:lang w:val="az-Latn-AZ"/>
        </w:rPr>
        <w:t>ları</w:t>
      </w:r>
    </w:p>
    <w:p w:rsidR="005F6A5A" w:rsidRPr="005F6A5A" w:rsidRDefault="005F6A5A" w:rsidP="00721A0F">
      <w:pPr>
        <w:ind w:left="2124"/>
        <w:rPr>
          <w:b/>
          <w:lang w:val="en-US"/>
        </w:rPr>
      </w:pPr>
    </w:p>
    <w:p w:rsidR="005F6A5A" w:rsidRPr="005F6A5A" w:rsidRDefault="005F6A5A" w:rsidP="005F6A5A">
      <w:pPr>
        <w:jc w:val="both"/>
        <w:rPr>
          <w:lang w:val="en-US"/>
        </w:rPr>
      </w:pPr>
      <w:r w:rsidRPr="005F6A5A">
        <w:rPr>
          <w:lang w:val="en-US"/>
        </w:rPr>
        <w:tab/>
        <w:t>Nişastalı bitkilər: kartof, düyü, bugda, qargıdalı</w:t>
      </w:r>
      <w:r w:rsidRPr="005F6A5A">
        <w:rPr>
          <w:lang w:val="az-Latn-AZ"/>
        </w:rPr>
        <w:t>, maniok</w:t>
      </w:r>
      <w:r w:rsidRPr="005F6A5A">
        <w:rPr>
          <w:lang w:val="en-US"/>
        </w:rPr>
        <w:t xml:space="preserve">. </w:t>
      </w:r>
      <w:r w:rsidRPr="005F6A5A">
        <w:rPr>
          <w:lang w:val="az-Latn-AZ"/>
        </w:rPr>
        <w:t>Tərkibində i</w:t>
      </w:r>
      <w:r w:rsidRPr="005F6A5A">
        <w:rPr>
          <w:lang w:val="en-US"/>
        </w:rPr>
        <w:t xml:space="preserve">nulin olan bitkilər: zəncirotu (acıqovuq) və andız. </w:t>
      </w:r>
      <w:r w:rsidRPr="005F6A5A">
        <w:rPr>
          <w:lang w:val="az-Latn-AZ"/>
        </w:rPr>
        <w:t>Tərkibində s</w:t>
      </w:r>
      <w:r w:rsidRPr="005F6A5A">
        <w:rPr>
          <w:lang w:val="en-US"/>
        </w:rPr>
        <w:t xml:space="preserve">elik maddələri olan bitkilər: zəyərək, gülxətmi, </w:t>
      </w:r>
      <w:r w:rsidRPr="005F6A5A">
        <w:rPr>
          <w:lang w:val="en-US"/>
        </w:rPr>
        <w:lastRenderedPageBreak/>
        <w:t xml:space="preserve">dəvədabanı, </w:t>
      </w:r>
      <w:r w:rsidRPr="005F6A5A">
        <w:rPr>
          <w:lang w:val="az-Latn-AZ"/>
        </w:rPr>
        <w:t xml:space="preserve">iri </w:t>
      </w:r>
      <w:r w:rsidRPr="005F6A5A">
        <w:rPr>
          <w:lang w:val="en-US"/>
        </w:rPr>
        <w:t>bağayarpağı, lansetşəkilli bağayarpağı,  birə bağayarpağı, cökə</w:t>
      </w:r>
      <w:r w:rsidRPr="005F6A5A">
        <w:rPr>
          <w:lang w:val="az-Latn-AZ"/>
        </w:rPr>
        <w:t xml:space="preserve">, heyva, sığırquyruğu və </w:t>
      </w:r>
      <w:r w:rsidRPr="005F6A5A">
        <w:rPr>
          <w:lang w:val="en-US"/>
        </w:rPr>
        <w:t>səhləb.</w:t>
      </w:r>
    </w:p>
    <w:p w:rsidR="005F6A5A" w:rsidRPr="005F6A5A" w:rsidRDefault="005F6A5A" w:rsidP="005F6A5A">
      <w:pPr>
        <w:jc w:val="both"/>
        <w:rPr>
          <w:lang w:val="en-US"/>
        </w:rPr>
      </w:pPr>
      <w:r w:rsidRPr="005F6A5A">
        <w:rPr>
          <w:lang w:val="en-US"/>
        </w:rPr>
        <w:t>Kitrəli bitkilər: gəvənin müxtəlif növləri, ərik və s.</w:t>
      </w:r>
    </w:p>
    <w:p w:rsidR="005F6A5A" w:rsidRPr="005F6A5A" w:rsidRDefault="005F6A5A" w:rsidP="005F6A5A">
      <w:pPr>
        <w:jc w:val="both"/>
        <w:rPr>
          <w:lang w:val="az-Latn-AZ"/>
        </w:rPr>
      </w:pPr>
      <w:r w:rsidRPr="005F6A5A">
        <w:rPr>
          <w:lang w:val="az-Latn-AZ"/>
        </w:rPr>
        <w:t>Pektin maddələrinin mənbələri olan bitkilər: yapon dəniz kələmi və şəkərli laminariya.</w:t>
      </w:r>
    </w:p>
    <w:p w:rsidR="005F6A5A" w:rsidRPr="005F6A5A" w:rsidRDefault="005F6A5A" w:rsidP="005F6A5A">
      <w:pPr>
        <w:jc w:val="both"/>
        <w:rPr>
          <w:lang w:val="az-Latn-AZ"/>
        </w:rPr>
      </w:pPr>
      <w:r w:rsidRPr="005F6A5A">
        <w:rPr>
          <w:lang w:val="az-Latn-AZ"/>
        </w:rPr>
        <w:t xml:space="preserve">         Tərkibində sellüloza olan bitkilər: tüklü pambıq.</w:t>
      </w:r>
    </w:p>
    <w:p w:rsidR="005F6A5A" w:rsidRPr="005F6A5A" w:rsidRDefault="005F6A5A" w:rsidP="005F6A5A">
      <w:pPr>
        <w:ind w:left="2124"/>
        <w:jc w:val="both"/>
        <w:rPr>
          <w:b/>
          <w:lang w:val="az-Latn-AZ"/>
        </w:rPr>
      </w:pPr>
    </w:p>
    <w:p w:rsidR="005F6A5A" w:rsidRPr="005F6A5A" w:rsidRDefault="005F6A5A" w:rsidP="005F6A5A">
      <w:pPr>
        <w:ind w:left="2124" w:hanging="504"/>
        <w:jc w:val="both"/>
        <w:rPr>
          <w:b/>
          <w:lang w:val="az-Latn-AZ"/>
        </w:rPr>
      </w:pPr>
      <w:r w:rsidRPr="005F6A5A">
        <w:rPr>
          <w:b/>
          <w:lang w:val="az-Latn-AZ"/>
        </w:rPr>
        <w:t>II.  Tərkibində  vitaminlər olan  dərman  bitkiləri və xammalları</w:t>
      </w:r>
    </w:p>
    <w:p w:rsidR="005F6A5A" w:rsidRPr="005F6A5A" w:rsidRDefault="005F6A5A" w:rsidP="005F6A5A">
      <w:pPr>
        <w:ind w:left="900" w:firstLine="2640"/>
        <w:jc w:val="both"/>
        <w:rPr>
          <w:lang w:val="az-Latn-AZ"/>
        </w:rPr>
      </w:pPr>
    </w:p>
    <w:p w:rsidR="005F6A5A" w:rsidRPr="005F6A5A" w:rsidRDefault="005F6A5A" w:rsidP="00721A0F">
      <w:pPr>
        <w:ind w:left="360"/>
        <w:jc w:val="both"/>
        <w:rPr>
          <w:lang w:val="az-Latn-AZ"/>
        </w:rPr>
      </w:pPr>
      <w:r w:rsidRPr="005F6A5A">
        <w:rPr>
          <w:lang w:val="az-Latn-AZ"/>
        </w:rPr>
        <w:t>İtburnu (dərgil) və onun offisinal növləri (yüksək və az vitaminli), dərman gülümbaharı, ikievli gicitkən, adi qarğıdalı, adi quşarmudu, adi quşəppəyi, murdarçayabənzər çaytikanı, üçbölümlü üçbarmaq, bataqlıq qurucası, yunan qozu, kələm, yerkökü, adı başınacağı, qara qarağat.</w:t>
      </w:r>
    </w:p>
    <w:p w:rsidR="005F6A5A" w:rsidRPr="005F6A5A" w:rsidRDefault="005F6A5A" w:rsidP="005F6A5A">
      <w:pPr>
        <w:ind w:left="360" w:firstLine="360"/>
        <w:jc w:val="both"/>
        <w:rPr>
          <w:lang w:val="az-Latn-AZ"/>
        </w:rPr>
      </w:pPr>
    </w:p>
    <w:p w:rsidR="005F6A5A" w:rsidRPr="00721A0F" w:rsidRDefault="005F6A5A" w:rsidP="005F6A5A">
      <w:pPr>
        <w:ind w:left="2124" w:hanging="504"/>
        <w:jc w:val="both"/>
        <w:rPr>
          <w:b/>
          <w:lang w:val="az-Latn-AZ"/>
        </w:rPr>
      </w:pPr>
      <w:r w:rsidRPr="005F6A5A">
        <w:rPr>
          <w:b/>
          <w:lang w:val="az-Latn-AZ"/>
        </w:rPr>
        <w:t xml:space="preserve">III.Tərkibində  piyli yağlar və  piyəbənzər maddələr </w:t>
      </w:r>
      <w:r w:rsidRPr="00721A0F">
        <w:rPr>
          <w:b/>
          <w:lang w:val="az-Latn-AZ"/>
        </w:rPr>
        <w:t xml:space="preserve">olan dərman bitkiləri,  xammallar və məhsullar </w:t>
      </w:r>
    </w:p>
    <w:p w:rsidR="005F6A5A" w:rsidRPr="00721A0F" w:rsidRDefault="005F6A5A" w:rsidP="005F6A5A">
      <w:pPr>
        <w:tabs>
          <w:tab w:val="left" w:pos="1260"/>
        </w:tabs>
        <w:ind w:left="2124" w:hanging="1404"/>
        <w:jc w:val="both"/>
        <w:rPr>
          <w:lang w:val="az-Latn-AZ"/>
        </w:rPr>
      </w:pPr>
    </w:p>
    <w:p w:rsidR="005F6A5A" w:rsidRPr="002D6FD8" w:rsidRDefault="005F6A5A" w:rsidP="00721A0F">
      <w:pPr>
        <w:tabs>
          <w:tab w:val="left" w:pos="1260"/>
        </w:tabs>
        <w:jc w:val="both"/>
        <w:rPr>
          <w:lang w:val="az-Latn-AZ"/>
        </w:rPr>
      </w:pPr>
      <w:r w:rsidRPr="002D6FD8">
        <w:rPr>
          <w:lang w:val="az-Latn-AZ"/>
        </w:rPr>
        <w:t>Gənəgərçək, badam, şaftalı, ərik, zeytun, qarğıdalı, yerfındığı, günəbaxan, fıstıq, zəyərək və yunan qozunun yağları.Heyvan mənşəli piylər: balıq yağı və onun analoqları.Piyəbənzər maddələr: arı mumu, spermaset, lanolin.</w:t>
      </w:r>
    </w:p>
    <w:p w:rsidR="005F6A5A" w:rsidRPr="002D6FD8" w:rsidRDefault="005F6A5A" w:rsidP="005F6A5A">
      <w:pPr>
        <w:tabs>
          <w:tab w:val="left" w:pos="1260"/>
        </w:tabs>
        <w:ind w:left="720"/>
        <w:jc w:val="both"/>
        <w:rPr>
          <w:lang w:val="az-Latn-AZ"/>
        </w:rPr>
      </w:pPr>
      <w:r w:rsidRPr="002D6FD8">
        <w:rPr>
          <w:lang w:val="az-Latn-AZ"/>
        </w:rPr>
        <w:tab/>
      </w:r>
      <w:r w:rsidRPr="002D6FD8">
        <w:rPr>
          <w:lang w:val="az-Latn-AZ"/>
        </w:rPr>
        <w:tab/>
        <w:t xml:space="preserve"> </w:t>
      </w:r>
    </w:p>
    <w:p w:rsidR="005F6A5A" w:rsidRPr="005F6A5A" w:rsidRDefault="005F6A5A" w:rsidP="005F6A5A">
      <w:pPr>
        <w:ind w:left="2124" w:hanging="504"/>
        <w:jc w:val="both"/>
        <w:rPr>
          <w:b/>
          <w:lang w:val="en-US"/>
        </w:rPr>
      </w:pPr>
      <w:r w:rsidRPr="005F6A5A">
        <w:rPr>
          <w:b/>
          <w:lang w:val="en-US"/>
        </w:rPr>
        <w:t>IV</w:t>
      </w:r>
      <w:proofErr w:type="gramStart"/>
      <w:r w:rsidRPr="005F6A5A">
        <w:rPr>
          <w:b/>
          <w:lang w:val="en-US"/>
        </w:rPr>
        <w:t>.  Tərkibində</w:t>
      </w:r>
      <w:proofErr w:type="gramEnd"/>
      <w:r w:rsidRPr="005F6A5A">
        <w:rPr>
          <w:b/>
          <w:lang w:val="en-US"/>
        </w:rPr>
        <w:t xml:space="preserve">  terpenoidlər olan dərman  </w:t>
      </w:r>
    </w:p>
    <w:p w:rsidR="005F6A5A" w:rsidRPr="005F6A5A" w:rsidRDefault="005F6A5A" w:rsidP="005F6A5A">
      <w:pPr>
        <w:ind w:left="2124" w:hanging="504"/>
        <w:jc w:val="both"/>
        <w:rPr>
          <w:b/>
          <w:lang w:val="en-US"/>
        </w:rPr>
      </w:pPr>
      <w:r w:rsidRPr="005F6A5A">
        <w:rPr>
          <w:b/>
          <w:lang w:val="en-US"/>
        </w:rPr>
        <w:tab/>
        <w:t xml:space="preserve">          </w:t>
      </w:r>
      <w:proofErr w:type="gramStart"/>
      <w:r w:rsidRPr="005F6A5A">
        <w:rPr>
          <w:b/>
          <w:lang w:val="en-US"/>
        </w:rPr>
        <w:t>bitkiləri  və</w:t>
      </w:r>
      <w:proofErr w:type="gramEnd"/>
      <w:r w:rsidRPr="005F6A5A">
        <w:rPr>
          <w:b/>
          <w:lang w:val="en-US"/>
        </w:rPr>
        <w:t xml:space="preserve"> xammalları </w:t>
      </w:r>
    </w:p>
    <w:p w:rsidR="005F6A5A" w:rsidRPr="005F6A5A" w:rsidRDefault="005F6A5A" w:rsidP="005F6A5A">
      <w:pPr>
        <w:tabs>
          <w:tab w:val="left" w:pos="1260"/>
        </w:tabs>
        <w:ind w:left="2124" w:hanging="1404"/>
        <w:jc w:val="both"/>
        <w:rPr>
          <w:lang w:val="en-US"/>
        </w:rPr>
      </w:pPr>
    </w:p>
    <w:p w:rsidR="005F6A5A" w:rsidRPr="005F6A5A" w:rsidRDefault="005F6A5A" w:rsidP="005F6A5A">
      <w:pPr>
        <w:ind w:left="360"/>
        <w:jc w:val="both"/>
        <w:rPr>
          <w:lang w:val="en-US"/>
        </w:rPr>
      </w:pPr>
      <w:r w:rsidRPr="005F6A5A">
        <w:rPr>
          <w:lang w:val="en-US"/>
        </w:rPr>
        <w:tab/>
        <w:t xml:space="preserve">Efir yağlı dərman bitkiləri və xammalları: əkilən keşniş, istiot nanə, dərman adaçayı, evkaliptin növləri (külrəngli, çubuqvari, kürəşəkilli), adi zirə, adı ardıc, dərman pişikotu, adı şam, sibir ağ şamı və kamforanın digər mənbələri, çobanyastığı növləri, dağ öküzotu, ucaboy andiz, </w:t>
      </w:r>
      <w:proofErr w:type="gramStart"/>
      <w:r w:rsidRPr="005F6A5A">
        <w:rPr>
          <w:lang w:val="en-US"/>
        </w:rPr>
        <w:t>sitvar  yovşanı</w:t>
      </w:r>
      <w:proofErr w:type="gramEnd"/>
      <w:r w:rsidRPr="005F6A5A">
        <w:rPr>
          <w:lang w:val="en-US"/>
        </w:rPr>
        <w:t>, bataqlıq ladankolu, dərman bədrənci, tozağacı, adi cirə, razyana, adi kəklikotu, sürünən  kəklikotu, adı qaraqınıq, bataqlıq gəcəvəri, adi boymadərən, acı yovşan, adi dağtərxunu, qara qovaq.</w:t>
      </w:r>
    </w:p>
    <w:p w:rsidR="005F6A5A" w:rsidRPr="005F6A5A" w:rsidRDefault="005F6A5A" w:rsidP="005F6A5A">
      <w:pPr>
        <w:ind w:left="360" w:firstLine="360"/>
        <w:jc w:val="both"/>
        <w:rPr>
          <w:lang w:val="en-US"/>
        </w:rPr>
      </w:pPr>
      <w:r w:rsidRPr="005F6A5A">
        <w:rPr>
          <w:lang w:val="en-US"/>
        </w:rPr>
        <w:lastRenderedPageBreak/>
        <w:t xml:space="preserve">Tərkibində qətran olan dərman bitkiləri: adı şam, sibir </w:t>
      </w:r>
      <w:proofErr w:type="gramStart"/>
      <w:r w:rsidRPr="005F6A5A">
        <w:rPr>
          <w:lang w:val="en-US"/>
        </w:rPr>
        <w:t>ağ</w:t>
      </w:r>
      <w:proofErr w:type="gramEnd"/>
      <w:r w:rsidRPr="005F6A5A">
        <w:rPr>
          <w:lang w:val="en-US"/>
        </w:rPr>
        <w:t xml:space="preserve"> şamı.</w:t>
      </w:r>
    </w:p>
    <w:p w:rsidR="005F6A5A" w:rsidRPr="005F6A5A" w:rsidRDefault="005F6A5A" w:rsidP="005F6A5A">
      <w:pPr>
        <w:ind w:left="360" w:firstLine="360"/>
        <w:jc w:val="both"/>
        <w:rPr>
          <w:lang w:val="en-US"/>
        </w:rPr>
      </w:pPr>
    </w:p>
    <w:p w:rsidR="005F6A5A" w:rsidRPr="005F6A5A" w:rsidRDefault="005F6A5A" w:rsidP="005F6A5A">
      <w:pPr>
        <w:ind w:left="360" w:firstLine="360"/>
        <w:jc w:val="both"/>
        <w:rPr>
          <w:lang w:val="en-US"/>
        </w:rPr>
      </w:pPr>
    </w:p>
    <w:p w:rsidR="005F6A5A" w:rsidRPr="005F6A5A" w:rsidRDefault="005F6A5A" w:rsidP="005F6A5A">
      <w:pPr>
        <w:ind w:left="2124" w:hanging="504"/>
        <w:jc w:val="both"/>
        <w:rPr>
          <w:b/>
          <w:lang w:val="en-US"/>
        </w:rPr>
      </w:pPr>
      <w:r w:rsidRPr="005F6A5A">
        <w:rPr>
          <w:b/>
          <w:lang w:val="en-US"/>
        </w:rPr>
        <w:t xml:space="preserve">V. </w:t>
      </w:r>
      <w:proofErr w:type="gramStart"/>
      <w:r w:rsidRPr="005F6A5A">
        <w:rPr>
          <w:b/>
          <w:lang w:val="en-US"/>
        </w:rPr>
        <w:t>Tərkibində  iridoidlər</w:t>
      </w:r>
      <w:proofErr w:type="gramEnd"/>
      <w:r w:rsidRPr="005F6A5A">
        <w:rPr>
          <w:b/>
          <w:lang w:val="en-US"/>
        </w:rPr>
        <w:t xml:space="preserve"> (acı maddələr) olan dərman   bitkiləri  və xammalları </w:t>
      </w:r>
    </w:p>
    <w:p w:rsidR="005F6A5A" w:rsidRPr="005F6A5A" w:rsidRDefault="005F6A5A" w:rsidP="005F6A5A">
      <w:pPr>
        <w:ind w:left="360"/>
        <w:jc w:val="both"/>
        <w:rPr>
          <w:b/>
          <w:lang w:val="en-US"/>
        </w:rPr>
      </w:pPr>
    </w:p>
    <w:p w:rsidR="005F6A5A" w:rsidRPr="005F6A5A" w:rsidRDefault="005F6A5A" w:rsidP="005F6A5A">
      <w:pPr>
        <w:ind w:left="360"/>
        <w:jc w:val="both"/>
        <w:rPr>
          <w:lang w:val="en-US"/>
        </w:rPr>
      </w:pPr>
      <w:r w:rsidRPr="005F6A5A">
        <w:rPr>
          <w:b/>
          <w:lang w:val="en-US"/>
        </w:rPr>
        <w:tab/>
      </w:r>
      <w:r w:rsidRPr="005F6A5A">
        <w:rPr>
          <w:lang w:val="en-US"/>
        </w:rPr>
        <w:t xml:space="preserve">Üçyarpaq suyoncası, çətirli isitməotu, </w:t>
      </w:r>
      <w:proofErr w:type="gramStart"/>
      <w:r w:rsidRPr="005F6A5A">
        <w:rPr>
          <w:lang w:val="en-US"/>
        </w:rPr>
        <w:t>dərman  acıqovuğu</w:t>
      </w:r>
      <w:proofErr w:type="gramEnd"/>
      <w:r w:rsidRPr="005F6A5A">
        <w:rPr>
          <w:lang w:val="en-US"/>
        </w:rPr>
        <w:t>, maya sarmaşığı, aylant.</w:t>
      </w:r>
    </w:p>
    <w:p w:rsidR="005F6A5A" w:rsidRPr="005F6A5A" w:rsidRDefault="005F6A5A" w:rsidP="005F6A5A">
      <w:pPr>
        <w:ind w:left="360"/>
        <w:jc w:val="both"/>
        <w:rPr>
          <w:lang w:val="en-US"/>
        </w:rPr>
      </w:pPr>
    </w:p>
    <w:p w:rsidR="005F6A5A" w:rsidRPr="005F6A5A" w:rsidRDefault="005F6A5A" w:rsidP="005F6A5A">
      <w:pPr>
        <w:ind w:left="2124" w:hanging="504"/>
        <w:jc w:val="both"/>
        <w:rPr>
          <w:b/>
          <w:lang w:val="en-US"/>
        </w:rPr>
      </w:pPr>
      <w:r w:rsidRPr="005F6A5A">
        <w:rPr>
          <w:b/>
          <w:lang w:val="en-US"/>
        </w:rPr>
        <w:t>VI</w:t>
      </w:r>
      <w:proofErr w:type="gramStart"/>
      <w:r w:rsidRPr="005F6A5A">
        <w:rPr>
          <w:b/>
          <w:lang w:val="en-US"/>
        </w:rPr>
        <w:t>.  Tərkibində</w:t>
      </w:r>
      <w:proofErr w:type="gramEnd"/>
      <w:r w:rsidRPr="005F6A5A">
        <w:rPr>
          <w:b/>
          <w:lang w:val="en-US"/>
        </w:rPr>
        <w:t xml:space="preserve">  qlikozidlər  olan dərman  </w:t>
      </w:r>
    </w:p>
    <w:p w:rsidR="005F6A5A" w:rsidRPr="005F6A5A" w:rsidRDefault="005F6A5A" w:rsidP="005F6A5A">
      <w:pPr>
        <w:ind w:left="2124" w:hanging="504"/>
        <w:jc w:val="both"/>
        <w:rPr>
          <w:b/>
          <w:lang w:val="en-US"/>
        </w:rPr>
      </w:pPr>
      <w:r w:rsidRPr="005F6A5A">
        <w:rPr>
          <w:b/>
          <w:lang w:val="en-US"/>
        </w:rPr>
        <w:tab/>
        <w:t xml:space="preserve">          </w:t>
      </w:r>
      <w:proofErr w:type="gramStart"/>
      <w:r w:rsidRPr="005F6A5A">
        <w:rPr>
          <w:b/>
          <w:lang w:val="en-US"/>
        </w:rPr>
        <w:t>bitkiləri  və</w:t>
      </w:r>
      <w:proofErr w:type="gramEnd"/>
      <w:r w:rsidRPr="005F6A5A">
        <w:rPr>
          <w:b/>
          <w:lang w:val="en-US"/>
        </w:rPr>
        <w:t xml:space="preserve"> xammalları </w:t>
      </w:r>
    </w:p>
    <w:p w:rsidR="005F6A5A" w:rsidRPr="005F6A5A" w:rsidRDefault="005F6A5A" w:rsidP="005F6A5A">
      <w:pPr>
        <w:ind w:left="360"/>
        <w:jc w:val="both"/>
        <w:rPr>
          <w:b/>
          <w:lang w:val="en-US"/>
        </w:rPr>
      </w:pPr>
    </w:p>
    <w:p w:rsidR="005F6A5A" w:rsidRPr="005F6A5A" w:rsidRDefault="005F6A5A" w:rsidP="005F6A5A">
      <w:pPr>
        <w:ind w:left="2124" w:hanging="504"/>
        <w:jc w:val="both"/>
        <w:rPr>
          <w:b/>
          <w:lang w:val="en-US"/>
        </w:rPr>
      </w:pPr>
      <w:r w:rsidRPr="005F6A5A">
        <w:rPr>
          <w:b/>
          <w:lang w:val="en-US"/>
        </w:rPr>
        <w:t>VI.1</w:t>
      </w:r>
      <w:proofErr w:type="gramStart"/>
      <w:r w:rsidRPr="005F6A5A">
        <w:rPr>
          <w:b/>
          <w:lang w:val="en-US"/>
        </w:rPr>
        <w:t>.  Tərkibində</w:t>
      </w:r>
      <w:proofErr w:type="gramEnd"/>
      <w:r w:rsidRPr="005F6A5A">
        <w:rPr>
          <w:b/>
          <w:lang w:val="en-US"/>
        </w:rPr>
        <w:t xml:space="preserve">   tioqlikozidlər  olan dərman  </w:t>
      </w:r>
    </w:p>
    <w:p w:rsidR="005F6A5A" w:rsidRPr="005F6A5A" w:rsidRDefault="005F6A5A" w:rsidP="005F6A5A">
      <w:pPr>
        <w:ind w:left="2124" w:hanging="504"/>
        <w:jc w:val="both"/>
        <w:rPr>
          <w:b/>
          <w:lang w:val="en-US"/>
        </w:rPr>
      </w:pPr>
      <w:r w:rsidRPr="005F6A5A">
        <w:rPr>
          <w:b/>
          <w:lang w:val="en-US"/>
        </w:rPr>
        <w:tab/>
        <w:t xml:space="preserve">          </w:t>
      </w:r>
      <w:proofErr w:type="gramStart"/>
      <w:r w:rsidRPr="005F6A5A">
        <w:rPr>
          <w:b/>
          <w:lang w:val="en-US"/>
        </w:rPr>
        <w:t>bitkiləri  və</w:t>
      </w:r>
      <w:proofErr w:type="gramEnd"/>
      <w:r w:rsidRPr="005F6A5A">
        <w:rPr>
          <w:b/>
          <w:lang w:val="en-US"/>
        </w:rPr>
        <w:t xml:space="preserve"> xammalları </w:t>
      </w:r>
    </w:p>
    <w:p w:rsidR="005F6A5A" w:rsidRPr="005F6A5A" w:rsidRDefault="005F6A5A" w:rsidP="005F6A5A">
      <w:pPr>
        <w:ind w:left="360"/>
        <w:jc w:val="both"/>
        <w:rPr>
          <w:b/>
          <w:lang w:val="en-US"/>
        </w:rPr>
      </w:pPr>
    </w:p>
    <w:p w:rsidR="005F6A5A" w:rsidRPr="005F6A5A" w:rsidRDefault="005F6A5A" w:rsidP="005F6A5A">
      <w:pPr>
        <w:ind w:left="360"/>
        <w:jc w:val="both"/>
        <w:rPr>
          <w:lang w:val="en-US"/>
        </w:rPr>
      </w:pPr>
      <w:r w:rsidRPr="005F6A5A">
        <w:rPr>
          <w:lang w:val="en-US"/>
        </w:rPr>
        <w:t xml:space="preserve">                  </w:t>
      </w:r>
      <w:proofErr w:type="gramStart"/>
      <w:r w:rsidRPr="005F6A5A">
        <w:rPr>
          <w:lang w:val="en-US"/>
        </w:rPr>
        <w:t>Sarept xardalı, kələm, baş soğan, əkilən sarımsaq.</w:t>
      </w:r>
      <w:proofErr w:type="gramEnd"/>
    </w:p>
    <w:p w:rsidR="005F6A5A" w:rsidRPr="005F6A5A" w:rsidRDefault="005F6A5A" w:rsidP="005F6A5A">
      <w:pPr>
        <w:ind w:left="360"/>
        <w:jc w:val="both"/>
        <w:rPr>
          <w:lang w:val="en-US"/>
        </w:rPr>
      </w:pPr>
    </w:p>
    <w:p w:rsidR="005F6A5A" w:rsidRPr="005F6A5A" w:rsidRDefault="005F6A5A" w:rsidP="005F6A5A">
      <w:pPr>
        <w:ind w:left="2124" w:hanging="504"/>
        <w:jc w:val="both"/>
        <w:rPr>
          <w:b/>
          <w:lang w:val="en-US"/>
        </w:rPr>
      </w:pPr>
      <w:r w:rsidRPr="005F6A5A">
        <w:rPr>
          <w:b/>
          <w:lang w:val="en-US"/>
        </w:rPr>
        <w:t xml:space="preserve">VI. 2. </w:t>
      </w:r>
      <w:proofErr w:type="gramStart"/>
      <w:r w:rsidRPr="005F6A5A">
        <w:rPr>
          <w:b/>
          <w:lang w:val="en-US"/>
        </w:rPr>
        <w:t>Tərkibində  sianogen</w:t>
      </w:r>
      <w:proofErr w:type="gramEnd"/>
      <w:r w:rsidRPr="005F6A5A">
        <w:rPr>
          <w:b/>
          <w:lang w:val="en-US"/>
        </w:rPr>
        <w:t xml:space="preserve"> qlikozidlər olan dərman   bitkiləri  və xammalları </w:t>
      </w:r>
    </w:p>
    <w:p w:rsidR="005F6A5A" w:rsidRDefault="005F6A5A" w:rsidP="005F6A5A">
      <w:pPr>
        <w:ind w:left="360"/>
        <w:jc w:val="both"/>
        <w:rPr>
          <w:b/>
          <w:lang w:val="en-US"/>
        </w:rPr>
      </w:pPr>
    </w:p>
    <w:p w:rsidR="005F6A5A" w:rsidRPr="005F6A5A" w:rsidRDefault="005F6A5A" w:rsidP="005F6A5A">
      <w:pPr>
        <w:ind w:left="360"/>
        <w:jc w:val="both"/>
        <w:rPr>
          <w:lang w:val="en-US"/>
        </w:rPr>
      </w:pPr>
      <w:r w:rsidRPr="005F6A5A">
        <w:rPr>
          <w:lang w:val="en-US"/>
        </w:rPr>
        <w:t xml:space="preserve">                               </w:t>
      </w:r>
      <w:proofErr w:type="gramStart"/>
      <w:r w:rsidRPr="005F6A5A">
        <w:rPr>
          <w:lang w:val="en-US"/>
        </w:rPr>
        <w:t>Adi badam, qara gəndalaş.</w:t>
      </w:r>
      <w:proofErr w:type="gramEnd"/>
    </w:p>
    <w:p w:rsidR="005F6A5A" w:rsidRPr="005F6A5A" w:rsidRDefault="005F6A5A" w:rsidP="005F6A5A">
      <w:pPr>
        <w:ind w:left="360"/>
        <w:jc w:val="both"/>
        <w:rPr>
          <w:lang w:val="en-US"/>
        </w:rPr>
      </w:pPr>
    </w:p>
    <w:p w:rsidR="005F6A5A" w:rsidRPr="005F6A5A" w:rsidRDefault="005F6A5A" w:rsidP="005F6A5A">
      <w:pPr>
        <w:ind w:left="2124" w:hanging="504"/>
        <w:jc w:val="both"/>
        <w:rPr>
          <w:b/>
          <w:lang w:val="en-US"/>
        </w:rPr>
      </w:pPr>
      <w:proofErr w:type="gramStart"/>
      <w:r w:rsidRPr="005F6A5A">
        <w:rPr>
          <w:b/>
          <w:lang w:val="en-US"/>
        </w:rPr>
        <w:t>VI.</w:t>
      </w:r>
      <w:r w:rsidR="00721A0F">
        <w:rPr>
          <w:b/>
          <w:lang w:val="en-US"/>
        </w:rPr>
        <w:t>3</w:t>
      </w:r>
      <w:r w:rsidRPr="005F6A5A">
        <w:rPr>
          <w:b/>
          <w:lang w:val="en-US"/>
        </w:rPr>
        <w:t>.Tərkibində  ürək</w:t>
      </w:r>
      <w:proofErr w:type="gramEnd"/>
      <w:r w:rsidRPr="005F6A5A">
        <w:rPr>
          <w:b/>
          <w:lang w:val="en-US"/>
        </w:rPr>
        <w:t xml:space="preserve"> (kardiotonik)   qlikozidləri olan dərman    bitkiləri  və xammalları </w:t>
      </w:r>
    </w:p>
    <w:p w:rsidR="005F6A5A" w:rsidRPr="005F6A5A" w:rsidRDefault="005F6A5A" w:rsidP="005F6A5A">
      <w:pPr>
        <w:ind w:left="360"/>
        <w:jc w:val="both"/>
        <w:rPr>
          <w:lang w:val="en-US"/>
        </w:rPr>
      </w:pPr>
    </w:p>
    <w:p w:rsidR="005F6A5A" w:rsidRPr="005F6A5A" w:rsidRDefault="005F6A5A" w:rsidP="005F6A5A">
      <w:pPr>
        <w:ind w:left="360"/>
        <w:jc w:val="both"/>
        <w:rPr>
          <w:lang w:val="en-US"/>
        </w:rPr>
      </w:pPr>
      <w:r w:rsidRPr="005F6A5A">
        <w:rPr>
          <w:lang w:val="en-US"/>
        </w:rPr>
        <w:tab/>
        <w:t>Qırmızı üskükotu, paslı üskükotu, iriçiçəkli üskükotu</w:t>
      </w:r>
      <w:proofErr w:type="gramStart"/>
      <w:r w:rsidRPr="005F6A5A">
        <w:rPr>
          <w:lang w:val="en-US"/>
        </w:rPr>
        <w:t>,  tüklü</w:t>
      </w:r>
      <w:proofErr w:type="gramEnd"/>
      <w:r w:rsidRPr="005F6A5A">
        <w:rPr>
          <w:lang w:val="en-US"/>
        </w:rPr>
        <w:t xml:space="preserve"> üskükotu və  kirpikli üskükotu, kombe strofantı, çətənə kəndiri, yaz xoruzgülü, may inciçiçəyi, boz sarılıqotu və Qafqaz şaxtagülü.</w:t>
      </w:r>
    </w:p>
    <w:p w:rsidR="005F6A5A" w:rsidRPr="005F6A5A" w:rsidRDefault="005F6A5A" w:rsidP="005F6A5A">
      <w:pPr>
        <w:ind w:left="360"/>
        <w:jc w:val="both"/>
        <w:rPr>
          <w:lang w:val="en-US"/>
        </w:rPr>
      </w:pPr>
    </w:p>
    <w:p w:rsidR="005F6A5A" w:rsidRPr="005F6A5A" w:rsidRDefault="005F6A5A" w:rsidP="005F6A5A">
      <w:pPr>
        <w:ind w:left="2124" w:hanging="504"/>
        <w:jc w:val="both"/>
        <w:rPr>
          <w:b/>
          <w:lang w:val="en-US"/>
        </w:rPr>
      </w:pPr>
      <w:r w:rsidRPr="005F6A5A">
        <w:rPr>
          <w:b/>
          <w:lang w:val="en-US"/>
        </w:rPr>
        <w:t xml:space="preserve"> VI. 4.  </w:t>
      </w:r>
      <w:proofErr w:type="gramStart"/>
      <w:r w:rsidRPr="005F6A5A">
        <w:rPr>
          <w:b/>
          <w:lang w:val="en-US"/>
        </w:rPr>
        <w:t>Tərkibində  saponinlər</w:t>
      </w:r>
      <w:proofErr w:type="gramEnd"/>
      <w:r w:rsidRPr="005F6A5A">
        <w:rPr>
          <w:b/>
          <w:lang w:val="en-US"/>
        </w:rPr>
        <w:t xml:space="preserve">  olan dərman  </w:t>
      </w:r>
    </w:p>
    <w:p w:rsidR="005F6A5A" w:rsidRPr="005F6A5A" w:rsidRDefault="00721A0F" w:rsidP="005F6A5A">
      <w:pPr>
        <w:ind w:left="2124" w:hanging="504"/>
        <w:jc w:val="both"/>
        <w:rPr>
          <w:b/>
          <w:lang w:val="en-US"/>
        </w:rPr>
      </w:pPr>
      <w:r>
        <w:rPr>
          <w:b/>
          <w:lang w:val="en-US"/>
        </w:rPr>
        <w:tab/>
        <w:t xml:space="preserve">  </w:t>
      </w:r>
      <w:r w:rsidR="005F6A5A" w:rsidRPr="005F6A5A">
        <w:rPr>
          <w:b/>
          <w:lang w:val="en-US"/>
        </w:rPr>
        <w:t xml:space="preserve">   </w:t>
      </w:r>
      <w:proofErr w:type="gramStart"/>
      <w:r w:rsidR="005F6A5A" w:rsidRPr="005F6A5A">
        <w:rPr>
          <w:b/>
          <w:lang w:val="en-US"/>
        </w:rPr>
        <w:t>bitkiləri  və</w:t>
      </w:r>
      <w:proofErr w:type="gramEnd"/>
      <w:r w:rsidR="005F6A5A" w:rsidRPr="005F6A5A">
        <w:rPr>
          <w:b/>
          <w:lang w:val="en-US"/>
        </w:rPr>
        <w:t xml:space="preserve"> xammalları </w:t>
      </w:r>
    </w:p>
    <w:p w:rsidR="005F6A5A" w:rsidRPr="005F6A5A" w:rsidRDefault="005F6A5A" w:rsidP="005F6A5A">
      <w:pPr>
        <w:ind w:left="2124" w:hanging="504"/>
        <w:jc w:val="both"/>
        <w:rPr>
          <w:b/>
          <w:lang w:val="en-US"/>
        </w:rPr>
      </w:pPr>
    </w:p>
    <w:p w:rsidR="005F6A5A" w:rsidRPr="005F6A5A" w:rsidRDefault="005F6A5A" w:rsidP="005F6A5A">
      <w:pPr>
        <w:ind w:left="360"/>
        <w:jc w:val="both"/>
        <w:rPr>
          <w:lang w:val="en-US"/>
        </w:rPr>
      </w:pPr>
      <w:r w:rsidRPr="005F6A5A">
        <w:rPr>
          <w:b/>
          <w:lang w:val="en-US"/>
        </w:rPr>
        <w:t xml:space="preserve"> </w:t>
      </w:r>
      <w:r w:rsidRPr="005F6A5A">
        <w:rPr>
          <w:b/>
          <w:lang w:val="en-US"/>
        </w:rPr>
        <w:tab/>
      </w:r>
      <w:r w:rsidRPr="005F6A5A">
        <w:rPr>
          <w:lang w:val="en-US"/>
        </w:rPr>
        <w:t xml:space="preserve">Qafqaz dioskoreyası, nippon dioskoreyası, gözəl yükka, sisal aqavası, tüksüz biyan və Ural biyanı, çiçəkləri tüklü gəvən, </w:t>
      </w:r>
      <w:r w:rsidRPr="005F6A5A">
        <w:rPr>
          <w:lang w:val="en-US"/>
        </w:rPr>
        <w:lastRenderedPageBreak/>
        <w:t xml:space="preserve">hündür exinopanaks, mancur araliyası, adi jenşen, </w:t>
      </w:r>
      <w:proofErr w:type="gramStart"/>
      <w:r w:rsidRPr="005F6A5A">
        <w:rPr>
          <w:lang w:val="en-US"/>
        </w:rPr>
        <w:t>çöl  qaturquyruğu</w:t>
      </w:r>
      <w:proofErr w:type="gramEnd"/>
      <w:r w:rsidRPr="005F6A5A">
        <w:rPr>
          <w:lang w:val="en-US"/>
        </w:rPr>
        <w:t>, böyrəkçayı, adi atşabalıdı.</w:t>
      </w:r>
    </w:p>
    <w:p w:rsidR="005F6A5A" w:rsidRPr="005F6A5A" w:rsidRDefault="005F6A5A" w:rsidP="005F6A5A">
      <w:pPr>
        <w:ind w:left="360"/>
        <w:jc w:val="both"/>
        <w:rPr>
          <w:lang w:val="en-US"/>
        </w:rPr>
      </w:pPr>
    </w:p>
    <w:p w:rsidR="005F6A5A" w:rsidRPr="005F6A5A" w:rsidRDefault="005F6A5A" w:rsidP="005F6A5A">
      <w:pPr>
        <w:ind w:left="2124" w:hanging="504"/>
        <w:jc w:val="both"/>
        <w:rPr>
          <w:b/>
          <w:lang w:val="en-US"/>
        </w:rPr>
      </w:pPr>
      <w:proofErr w:type="gramStart"/>
      <w:r w:rsidRPr="005F6A5A">
        <w:rPr>
          <w:b/>
          <w:lang w:val="en-US"/>
        </w:rPr>
        <w:t>VII.Tərkibində  fenol</w:t>
      </w:r>
      <w:proofErr w:type="gramEnd"/>
      <w:r w:rsidRPr="005F6A5A">
        <w:rPr>
          <w:b/>
          <w:lang w:val="en-US"/>
        </w:rPr>
        <w:t xml:space="preserve"> təbiətli birləşmələr  olan dərman    bitkiləri  və xammalları </w:t>
      </w:r>
    </w:p>
    <w:p w:rsidR="005F6A5A" w:rsidRPr="005F6A5A" w:rsidRDefault="005F6A5A" w:rsidP="005F6A5A">
      <w:pPr>
        <w:ind w:left="360"/>
        <w:jc w:val="both"/>
        <w:rPr>
          <w:lang w:val="en-US"/>
        </w:rPr>
      </w:pPr>
    </w:p>
    <w:p w:rsidR="005F6A5A" w:rsidRPr="005F6A5A" w:rsidRDefault="005F6A5A" w:rsidP="005F6A5A">
      <w:pPr>
        <w:ind w:left="360"/>
        <w:jc w:val="both"/>
        <w:rPr>
          <w:lang w:val="en-US"/>
        </w:rPr>
      </w:pPr>
      <w:r w:rsidRPr="005F6A5A">
        <w:rPr>
          <w:lang w:val="en-US"/>
        </w:rPr>
        <w:tab/>
        <w:t xml:space="preserve">VII.1. Tərkibində fenolqlikozidlər və digər fenol birləşmələri olan dərman bitkiləri və xammalları: adi ayıqulağı, mərcangilə, </w:t>
      </w:r>
      <w:proofErr w:type="gramStart"/>
      <w:r w:rsidRPr="005F6A5A">
        <w:rPr>
          <w:lang w:val="en-US"/>
        </w:rPr>
        <w:t>çəhrayı  rodiola</w:t>
      </w:r>
      <w:proofErr w:type="gramEnd"/>
      <w:r w:rsidRPr="005F6A5A">
        <w:rPr>
          <w:lang w:val="en-US"/>
        </w:rPr>
        <w:t>, çöl bənövşəsi, alabəzək bənövşə, erkək ayıdöşəyi.</w:t>
      </w:r>
    </w:p>
    <w:p w:rsidR="005F6A5A" w:rsidRPr="005F6A5A" w:rsidRDefault="005F6A5A" w:rsidP="005F6A5A">
      <w:pPr>
        <w:ind w:left="360" w:firstLine="348"/>
        <w:jc w:val="both"/>
        <w:rPr>
          <w:lang w:val="en-US"/>
        </w:rPr>
      </w:pPr>
      <w:r w:rsidRPr="005F6A5A">
        <w:rPr>
          <w:lang w:val="en-US"/>
        </w:rPr>
        <w:t xml:space="preserve">VII.2 Tərkibində antrasen törəmələri </w:t>
      </w:r>
      <w:proofErr w:type="gramStart"/>
      <w:r w:rsidRPr="005F6A5A">
        <w:rPr>
          <w:lang w:val="en-US"/>
        </w:rPr>
        <w:t>və  onların</w:t>
      </w:r>
      <w:proofErr w:type="gramEnd"/>
      <w:r w:rsidRPr="005F6A5A">
        <w:rPr>
          <w:lang w:val="en-US"/>
        </w:rPr>
        <w:t xml:space="preserve"> qlikozidləri olan dərman bitkiləri və xammalları: itiyarpaq və  kütyarpaq səna, kövrək murdarça, işlədici murdarça, ağacşəkilli əzvay, tanqut rəvəndi, adi atəvəliyi, adi boyaqotu, gürcü boyaqotu, adı dazıotu.</w:t>
      </w:r>
    </w:p>
    <w:p w:rsidR="005F6A5A" w:rsidRPr="005F6A5A" w:rsidRDefault="005F6A5A" w:rsidP="005F6A5A">
      <w:pPr>
        <w:ind w:left="360"/>
        <w:jc w:val="both"/>
        <w:rPr>
          <w:lang w:val="en-US"/>
        </w:rPr>
      </w:pPr>
      <w:r w:rsidRPr="005F6A5A">
        <w:rPr>
          <w:lang w:val="en-US"/>
        </w:rPr>
        <w:tab/>
        <w:t>VII.3. Tərkibində flavonoidlər və onların  qlikozidləri olan dərman bitkiləri və xammalları: tikanlı yemişan, qanqırmızı yemişan  və yemişanın digər offisinal növləri, damotunun (şirquyruğunun) növləri, yapon soforası, çiçəkləri tüklü gəvən, sitrus meyvələrinin  qabıqları, çin çayı, qumlu  solmazçiçək, adı  dağtərxunu, qarameyvəli quş</w:t>
      </w:r>
      <w:r w:rsidRPr="005F6A5A">
        <w:rPr>
          <w:rFonts w:ascii="Calibri" w:hAnsi="Calibri" w:cs="Arial"/>
          <w:lang w:val="en-US"/>
        </w:rPr>
        <w:t>armudu</w:t>
      </w:r>
      <w:r w:rsidRPr="005F6A5A">
        <w:rPr>
          <w:lang w:val="en-US"/>
        </w:rPr>
        <w:t>, adi quşbuğdası, qırmızıbaş qırxbuğum, adi subibəri, əkin paxlakolu, çöl qatırquyruğu, baykal başlıqotu, mavi göyçiçək, üçbölümlü üçyarpaq, cökə, tüksüz biyan, gəvən, bataqlıq qurucası.</w:t>
      </w:r>
    </w:p>
    <w:p w:rsidR="005F6A5A" w:rsidRPr="005F6A5A" w:rsidRDefault="005F6A5A" w:rsidP="005F6A5A">
      <w:pPr>
        <w:ind w:left="360" w:firstLine="348"/>
        <w:jc w:val="both"/>
        <w:rPr>
          <w:lang w:val="en-US"/>
        </w:rPr>
      </w:pPr>
      <w:r w:rsidRPr="005F6A5A">
        <w:rPr>
          <w:lang w:val="en-US"/>
        </w:rPr>
        <w:t xml:space="preserve">VII.4. </w:t>
      </w:r>
      <w:proofErr w:type="gramStart"/>
      <w:r w:rsidRPr="005F6A5A">
        <w:rPr>
          <w:lang w:val="en-US"/>
        </w:rPr>
        <w:t>Tərkibində  liqnanlar</w:t>
      </w:r>
      <w:proofErr w:type="gramEnd"/>
      <w:r w:rsidRPr="005F6A5A">
        <w:rPr>
          <w:lang w:val="en-US"/>
        </w:rPr>
        <w:t xml:space="preserve"> olan dərman bitkiləri və xammalları: çin cır limonu, tikanlı eleuterokokk,  qalxanvari podofil, levzeya.</w:t>
      </w:r>
    </w:p>
    <w:p w:rsidR="005F6A5A" w:rsidRPr="005F6A5A" w:rsidRDefault="005F6A5A" w:rsidP="005F6A5A">
      <w:pPr>
        <w:ind w:left="360" w:firstLine="348"/>
        <w:jc w:val="both"/>
        <w:rPr>
          <w:lang w:val="en-US"/>
        </w:rPr>
      </w:pPr>
      <w:r w:rsidRPr="005F6A5A">
        <w:rPr>
          <w:lang w:val="en-US"/>
        </w:rPr>
        <w:t xml:space="preserve">VII.5. </w:t>
      </w:r>
      <w:proofErr w:type="gramStart"/>
      <w:r w:rsidRPr="005F6A5A">
        <w:rPr>
          <w:lang w:val="en-US"/>
        </w:rPr>
        <w:t>Tərkibində  kumarinlər</w:t>
      </w:r>
      <w:proofErr w:type="gramEnd"/>
      <w:r w:rsidRPr="005F6A5A">
        <w:rPr>
          <w:lang w:val="en-US"/>
        </w:rPr>
        <w:t xml:space="preserve"> və xromonlar olan dərman bitkiləri və  xammalları: tumlu psoraleya, yerköküyəbənzər dişqurtlayan, əkin cırhavucu, sibir şişmeyvəsi, əncir, adı atşabalıdı, dərman xəşəmbülü, bostan şüyüdü, iri dişqurtlayanı.</w:t>
      </w:r>
    </w:p>
    <w:p w:rsidR="005F6A5A" w:rsidRPr="005F6A5A" w:rsidRDefault="005F6A5A" w:rsidP="005F6A5A">
      <w:pPr>
        <w:ind w:left="360" w:firstLine="348"/>
        <w:jc w:val="both"/>
        <w:rPr>
          <w:rFonts w:ascii="Calibri" w:hAnsi="Calibri" w:cs="Arial"/>
          <w:lang w:val="en-US"/>
        </w:rPr>
      </w:pPr>
      <w:r w:rsidRPr="005F6A5A">
        <w:rPr>
          <w:lang w:val="en-US"/>
        </w:rPr>
        <w:t>VII.6. Tərkibində aşı maddələri olan dərman bitkiləri və  xammalları: taninin mənbələri, aşı sumaq, sarağan, fırlar, palıdın növləri, adi qaragilə, düzqalxan qaytarma, qurdpəncəsi, dərman sincanotu, yoğunyarpaq badan, meşəgilası, qızılağacın növləri, çin çayı, adi başınağacı, adi dazıotu.</w:t>
      </w:r>
    </w:p>
    <w:p w:rsidR="005F6A5A" w:rsidRPr="005F6A5A" w:rsidRDefault="005F6A5A" w:rsidP="005F6A5A">
      <w:pPr>
        <w:ind w:left="708" w:firstLine="708"/>
        <w:jc w:val="both"/>
        <w:rPr>
          <w:b/>
          <w:lang w:val="en-US"/>
        </w:rPr>
      </w:pPr>
    </w:p>
    <w:p w:rsidR="005F6A5A" w:rsidRPr="005F6A5A" w:rsidRDefault="005F6A5A" w:rsidP="005F6A5A">
      <w:pPr>
        <w:ind w:left="708" w:firstLine="708"/>
        <w:jc w:val="both"/>
        <w:rPr>
          <w:b/>
          <w:lang w:val="en-US"/>
        </w:rPr>
      </w:pPr>
    </w:p>
    <w:p w:rsidR="005F6A5A" w:rsidRPr="005F6A5A" w:rsidRDefault="005F6A5A" w:rsidP="005F6A5A">
      <w:pPr>
        <w:ind w:left="708" w:firstLine="708"/>
        <w:jc w:val="both"/>
        <w:rPr>
          <w:b/>
          <w:lang w:val="en-US"/>
        </w:rPr>
      </w:pPr>
      <w:r w:rsidRPr="005F6A5A">
        <w:rPr>
          <w:b/>
          <w:lang w:val="en-US"/>
        </w:rPr>
        <w:t xml:space="preserve">VIII. </w:t>
      </w:r>
      <w:proofErr w:type="gramStart"/>
      <w:r w:rsidRPr="005F6A5A">
        <w:rPr>
          <w:b/>
          <w:lang w:val="en-US"/>
        </w:rPr>
        <w:t>Tərkibində  alkaloidlər</w:t>
      </w:r>
      <w:proofErr w:type="gramEnd"/>
      <w:r w:rsidRPr="005F6A5A">
        <w:rPr>
          <w:b/>
          <w:lang w:val="en-US"/>
        </w:rPr>
        <w:t xml:space="preserve"> olan dərman  bitkiləri və xammalları.</w:t>
      </w:r>
    </w:p>
    <w:p w:rsidR="005F6A5A" w:rsidRPr="005F6A5A" w:rsidRDefault="005F6A5A" w:rsidP="005F6A5A">
      <w:pPr>
        <w:ind w:left="708" w:firstLine="708"/>
        <w:jc w:val="both"/>
        <w:rPr>
          <w:b/>
          <w:lang w:val="en-US"/>
        </w:rPr>
      </w:pPr>
    </w:p>
    <w:p w:rsidR="005F6A5A" w:rsidRPr="005F6A5A" w:rsidRDefault="005F6A5A" w:rsidP="005F6A5A">
      <w:pPr>
        <w:numPr>
          <w:ilvl w:val="0"/>
          <w:numId w:val="8"/>
        </w:numPr>
        <w:jc w:val="both"/>
        <w:rPr>
          <w:rFonts w:ascii="Calibri" w:hAnsi="Calibri" w:cs="Arial"/>
          <w:lang w:val="en-US"/>
        </w:rPr>
      </w:pPr>
      <w:proofErr w:type="gramStart"/>
      <w:r w:rsidRPr="005F6A5A">
        <w:rPr>
          <w:lang w:val="en-US"/>
        </w:rPr>
        <w:t>Tərkibində  pirrolizidin</w:t>
      </w:r>
      <w:proofErr w:type="gramEnd"/>
      <w:r w:rsidRPr="005F6A5A">
        <w:rPr>
          <w:lang w:val="en-US"/>
        </w:rPr>
        <w:t xml:space="preserve"> törəməli alkaloidlər olan dərman bitkiləri və xammalları : yastıyarpaq xaçgülü və başqa  növləri.</w:t>
      </w:r>
    </w:p>
    <w:p w:rsidR="005F6A5A" w:rsidRPr="005F6A5A" w:rsidRDefault="005F6A5A" w:rsidP="005F6A5A">
      <w:pPr>
        <w:numPr>
          <w:ilvl w:val="0"/>
          <w:numId w:val="8"/>
        </w:numPr>
        <w:jc w:val="both"/>
        <w:rPr>
          <w:rFonts w:ascii="Calibri" w:hAnsi="Calibri" w:cs="Arial"/>
          <w:lang w:val="en-US"/>
        </w:rPr>
      </w:pPr>
      <w:r w:rsidRPr="005F6A5A">
        <w:rPr>
          <w:lang w:val="en-US"/>
        </w:rPr>
        <w:t xml:space="preserve"> Tərkibində piridin, piperidin və xinolizidinin törəməli alkaloidlər olan dərman bitkiləri </w:t>
      </w:r>
      <w:proofErr w:type="gramStart"/>
      <w:r w:rsidRPr="005F6A5A">
        <w:rPr>
          <w:lang w:val="en-US"/>
        </w:rPr>
        <w:t>və  xammalları</w:t>
      </w:r>
      <w:proofErr w:type="gramEnd"/>
      <w:r w:rsidRPr="005F6A5A">
        <w:rPr>
          <w:lang w:val="en-US"/>
        </w:rPr>
        <w:t>: adı xanımotu, qafqaz xanımotu, qara batbat, adı dəlibəng, hündur dəlibəng, karnioliya skopoliyası, sekurineqa, termopsisin növləri, yoğunmeyvəli sofora, sarı nelufər, kinə ağacı, quzu plaunu.</w:t>
      </w:r>
    </w:p>
    <w:p w:rsidR="005F6A5A" w:rsidRPr="005F6A5A" w:rsidRDefault="005F6A5A" w:rsidP="005F6A5A">
      <w:pPr>
        <w:numPr>
          <w:ilvl w:val="0"/>
          <w:numId w:val="8"/>
        </w:numPr>
        <w:jc w:val="both"/>
        <w:rPr>
          <w:rFonts w:ascii="Calibri" w:hAnsi="Calibri" w:cs="Arial"/>
          <w:lang w:val="en-US"/>
        </w:rPr>
      </w:pPr>
      <w:r w:rsidRPr="005F6A5A">
        <w:rPr>
          <w:lang w:val="en-US"/>
        </w:rPr>
        <w:t xml:space="preserve">Tərkibində izoxinolin törəməli alkaloidlər olan dərman bitkiləri </w:t>
      </w:r>
      <w:proofErr w:type="gramStart"/>
      <w:r w:rsidRPr="005F6A5A">
        <w:rPr>
          <w:lang w:val="en-US"/>
        </w:rPr>
        <w:t>və  xammalları</w:t>
      </w:r>
      <w:proofErr w:type="gramEnd"/>
      <w:r w:rsidRPr="005F6A5A">
        <w:rPr>
          <w:lang w:val="en-US"/>
        </w:rPr>
        <w:t xml:space="preserve">  : yuxu xaşxaşı, dəmirovotu, sarı buynuzlalə, adı zirinc, hamar stefaniya,Viktor və  Severtsor ungerniyası, makleya.</w:t>
      </w:r>
    </w:p>
    <w:p w:rsidR="005F6A5A" w:rsidRPr="005F6A5A" w:rsidRDefault="005F6A5A" w:rsidP="005F6A5A">
      <w:pPr>
        <w:numPr>
          <w:ilvl w:val="0"/>
          <w:numId w:val="8"/>
        </w:numPr>
        <w:jc w:val="both"/>
        <w:rPr>
          <w:rFonts w:ascii="Calibri" w:hAnsi="Calibri" w:cs="Arial"/>
          <w:lang w:val="en-US"/>
        </w:rPr>
      </w:pPr>
      <w:proofErr w:type="gramStart"/>
      <w:r w:rsidRPr="005F6A5A">
        <w:rPr>
          <w:lang w:val="en-US"/>
        </w:rPr>
        <w:t>Tərkibində  indol</w:t>
      </w:r>
      <w:proofErr w:type="gramEnd"/>
      <w:r w:rsidRPr="005F6A5A">
        <w:rPr>
          <w:lang w:val="en-US"/>
        </w:rPr>
        <w:t xml:space="preserve"> törəməli alkaloidlər olan dərman bitkiləri  və  xammalları : çovdar mahmızı, qarğabükən, ilan rauvolfiyası, kiçik qıfotu, inkarnat passiflorası, çəhrayı qıfotu (katarantus).</w:t>
      </w:r>
    </w:p>
    <w:p w:rsidR="005F6A5A" w:rsidRPr="005F6A5A" w:rsidRDefault="005F6A5A" w:rsidP="005F6A5A">
      <w:pPr>
        <w:numPr>
          <w:ilvl w:val="0"/>
          <w:numId w:val="8"/>
        </w:numPr>
        <w:jc w:val="both"/>
        <w:rPr>
          <w:rFonts w:ascii="Calibri" w:hAnsi="Calibri" w:cs="Arial"/>
          <w:lang w:val="en-US"/>
        </w:rPr>
      </w:pPr>
      <w:r w:rsidRPr="005F6A5A">
        <w:rPr>
          <w:lang w:val="en-US"/>
        </w:rPr>
        <w:t xml:space="preserve">Tərkibində purin törəməli alkaloidlər olan dərman bitkiləri və xammalları: çin çayı, şokolad ağacı, qəhvə ağacı. </w:t>
      </w:r>
    </w:p>
    <w:p w:rsidR="005F6A5A" w:rsidRPr="005F6A5A" w:rsidRDefault="005F6A5A" w:rsidP="005F6A5A">
      <w:pPr>
        <w:numPr>
          <w:ilvl w:val="0"/>
          <w:numId w:val="8"/>
        </w:numPr>
        <w:jc w:val="both"/>
        <w:rPr>
          <w:rFonts w:ascii="Calibri" w:hAnsi="Calibri" w:cs="Arial"/>
          <w:lang w:val="en-US"/>
        </w:rPr>
      </w:pPr>
      <w:r w:rsidRPr="005F6A5A">
        <w:rPr>
          <w:lang w:val="en-US"/>
        </w:rPr>
        <w:t>Tərkibində steroid alkaloidlər olan dərman bitkiləri və xammalları: Lobel asıryalı, dolçavari quşüzümü.</w:t>
      </w:r>
    </w:p>
    <w:p w:rsidR="005F6A5A" w:rsidRPr="005F6A5A" w:rsidRDefault="005F6A5A" w:rsidP="005F6A5A">
      <w:pPr>
        <w:numPr>
          <w:ilvl w:val="0"/>
          <w:numId w:val="8"/>
        </w:numPr>
        <w:jc w:val="both"/>
        <w:rPr>
          <w:rFonts w:ascii="Calibri" w:hAnsi="Calibri" w:cs="Arial"/>
          <w:lang w:val="en-US"/>
        </w:rPr>
      </w:pPr>
      <w:r w:rsidRPr="005F6A5A">
        <w:rPr>
          <w:lang w:val="en-US"/>
        </w:rPr>
        <w:t xml:space="preserve">Tərkibində diterpen alkaloidlər olan dərman bitkiləri </w:t>
      </w:r>
      <w:proofErr w:type="gramStart"/>
      <w:r w:rsidRPr="005F6A5A">
        <w:rPr>
          <w:lang w:val="en-US"/>
        </w:rPr>
        <w:t>və  xammalları</w:t>
      </w:r>
      <w:proofErr w:type="gramEnd"/>
      <w:r w:rsidRPr="005F6A5A">
        <w:rPr>
          <w:lang w:val="en-US"/>
        </w:rPr>
        <w:t>: kəpənəkçiçəyin növləri, mahmızçiçək.</w:t>
      </w:r>
    </w:p>
    <w:p w:rsidR="005F6A5A" w:rsidRPr="005F6A5A" w:rsidRDefault="005F6A5A" w:rsidP="005F6A5A">
      <w:pPr>
        <w:numPr>
          <w:ilvl w:val="0"/>
          <w:numId w:val="8"/>
        </w:numPr>
        <w:jc w:val="both"/>
        <w:rPr>
          <w:rFonts w:ascii="Calibri" w:hAnsi="Calibri" w:cs="Arial"/>
          <w:lang w:val="en-US"/>
        </w:rPr>
      </w:pPr>
      <w:r w:rsidRPr="005F6A5A">
        <w:rPr>
          <w:lang w:val="en-US"/>
        </w:rPr>
        <w:t xml:space="preserve"> Tərkibində asiklik alkaloidlər (protoalkaloidlər) olan dərman bitkiləri </w:t>
      </w:r>
      <w:proofErr w:type="gramStart"/>
      <w:r w:rsidRPr="005F6A5A">
        <w:rPr>
          <w:lang w:val="en-US"/>
        </w:rPr>
        <w:t>və  xammalları</w:t>
      </w:r>
      <w:proofErr w:type="gramEnd"/>
      <w:r w:rsidRPr="005F6A5A">
        <w:rPr>
          <w:lang w:val="en-US"/>
        </w:rPr>
        <w:t>: qırmızı istiot, şoran sferofizası, yarpaqsız öldürgən, orta və qatırquyruqlu acılıq, gözəl vaxtsızçiçək (itboğan).</w:t>
      </w:r>
    </w:p>
    <w:p w:rsidR="005F6A5A" w:rsidRPr="005F6A5A" w:rsidRDefault="005F6A5A" w:rsidP="005F6A5A">
      <w:pPr>
        <w:numPr>
          <w:ilvl w:val="0"/>
          <w:numId w:val="8"/>
        </w:numPr>
        <w:jc w:val="both"/>
        <w:rPr>
          <w:rFonts w:ascii="Calibri" w:hAnsi="Calibri" w:cs="Arial"/>
          <w:lang w:val="en-US"/>
        </w:rPr>
      </w:pPr>
      <w:r w:rsidRPr="005F6A5A">
        <w:rPr>
          <w:lang w:val="en-US"/>
        </w:rPr>
        <w:t xml:space="preserve">Tərkibində müxtəlif qrup alkaloidlər olan dərman bitkiləri: Hind qozu, yoğunmeyvəli sofora, qaraqaytaran, toppuztikan. </w:t>
      </w:r>
    </w:p>
    <w:p w:rsidR="005F6A5A" w:rsidRPr="005F6A5A" w:rsidRDefault="005F6A5A" w:rsidP="005F6A5A">
      <w:pPr>
        <w:ind w:left="1065"/>
        <w:jc w:val="both"/>
        <w:rPr>
          <w:rFonts w:ascii="Calibri" w:hAnsi="Calibri" w:cs="Arial"/>
          <w:lang w:val="en-US"/>
        </w:rPr>
      </w:pPr>
    </w:p>
    <w:p w:rsidR="005F6A5A" w:rsidRPr="005F6A5A" w:rsidRDefault="005F6A5A" w:rsidP="00721A0F">
      <w:pPr>
        <w:ind w:left="705"/>
        <w:jc w:val="both"/>
        <w:rPr>
          <w:b/>
          <w:lang w:val="en-US"/>
        </w:rPr>
      </w:pPr>
      <w:r w:rsidRPr="005F6A5A">
        <w:rPr>
          <w:b/>
          <w:lang w:val="en-US"/>
        </w:rPr>
        <w:t>IX. Tərkibində müxtəlif qrup bioloji fəal maddələr olan dərman bitkiləri və xammalları</w:t>
      </w:r>
    </w:p>
    <w:p w:rsidR="005F6A5A" w:rsidRPr="005F6A5A" w:rsidRDefault="005F6A5A" w:rsidP="005F6A5A">
      <w:pPr>
        <w:ind w:left="1065"/>
        <w:jc w:val="both"/>
        <w:rPr>
          <w:lang w:val="en-US"/>
        </w:rPr>
      </w:pPr>
      <w:r w:rsidRPr="005F6A5A">
        <w:rPr>
          <w:lang w:val="en-US"/>
        </w:rPr>
        <w:t xml:space="preserve">Çaqa, lələkvari kalanxoy, moruq, evkommiya, böyrək çayı, saflorayaoxşar rapontikum, əyilən pion (buynuzbaş), dəməşq çörəkotu, </w:t>
      </w:r>
      <w:proofErr w:type="gramStart"/>
      <w:r w:rsidRPr="005F6A5A">
        <w:rPr>
          <w:lang w:val="en-US"/>
        </w:rPr>
        <w:t>ağ</w:t>
      </w:r>
      <w:proofErr w:type="gramEnd"/>
      <w:r w:rsidRPr="005F6A5A">
        <w:rPr>
          <w:lang w:val="en-US"/>
        </w:rPr>
        <w:t xml:space="preserve"> bağambürc, sarıkök, darçın, zəncəfil. </w:t>
      </w:r>
    </w:p>
    <w:p w:rsidR="005F6A5A" w:rsidRPr="005F6A5A" w:rsidRDefault="005F6A5A" w:rsidP="005F6A5A">
      <w:pPr>
        <w:ind w:left="1065"/>
        <w:jc w:val="both"/>
        <w:rPr>
          <w:lang w:val="en-US"/>
        </w:rPr>
      </w:pPr>
    </w:p>
    <w:p w:rsidR="005F6A5A" w:rsidRPr="005F6A5A" w:rsidRDefault="005F6A5A" w:rsidP="005F6A5A">
      <w:pPr>
        <w:jc w:val="both"/>
        <w:rPr>
          <w:b/>
          <w:lang w:val="az-Latn-AZ"/>
        </w:rPr>
      </w:pPr>
      <w:r w:rsidRPr="005F6A5A">
        <w:rPr>
          <w:lang w:val="az-Latn-AZ"/>
        </w:rPr>
        <w:t xml:space="preserve">            </w:t>
      </w:r>
      <w:r w:rsidRPr="005F6A5A">
        <w:rPr>
          <w:b/>
          <w:lang w:val="az-Latn-AZ"/>
        </w:rPr>
        <w:t>X.Fitoekdisteroid  tərkibli dərman bitkiləri və xammalları</w:t>
      </w:r>
    </w:p>
    <w:p w:rsidR="005F6A5A" w:rsidRPr="005F6A5A" w:rsidRDefault="005F6A5A" w:rsidP="005F6A5A">
      <w:pPr>
        <w:jc w:val="both"/>
        <w:rPr>
          <w:lang w:val="az-Latn-AZ"/>
        </w:rPr>
      </w:pPr>
    </w:p>
    <w:p w:rsidR="005F6A5A" w:rsidRPr="005F6A5A" w:rsidRDefault="005F6A5A" w:rsidP="005F6A5A">
      <w:pPr>
        <w:jc w:val="both"/>
        <w:rPr>
          <w:lang w:val="az-Latn-AZ"/>
        </w:rPr>
      </w:pPr>
      <w:r w:rsidRPr="005F6A5A">
        <w:rPr>
          <w:lang w:val="az-Latn-AZ"/>
        </w:rPr>
        <w:t xml:space="preserve">           Safloraoxşar levzeyanın kökümsovu ilə kökləri</w:t>
      </w:r>
    </w:p>
    <w:p w:rsidR="005F6A5A" w:rsidRPr="005F6A5A" w:rsidRDefault="005F6A5A" w:rsidP="005F6A5A">
      <w:pPr>
        <w:jc w:val="both"/>
        <w:rPr>
          <w:lang w:val="az-Latn-AZ"/>
        </w:rPr>
      </w:pPr>
      <w:r w:rsidRPr="005F6A5A">
        <w:rPr>
          <w:lang w:val="az-Latn-AZ"/>
        </w:rPr>
        <w:t xml:space="preserve">            </w:t>
      </w:r>
    </w:p>
    <w:p w:rsidR="00721A0F" w:rsidRDefault="005F6A5A" w:rsidP="005F6A5A">
      <w:pPr>
        <w:jc w:val="both"/>
        <w:rPr>
          <w:b/>
          <w:lang w:val="az-Latn-AZ"/>
        </w:rPr>
      </w:pPr>
      <w:r w:rsidRPr="005F6A5A">
        <w:rPr>
          <w:b/>
          <w:lang w:val="az-Latn-AZ"/>
        </w:rPr>
        <w:t xml:space="preserve">         XI. Qidaya bioloji fəal əlavələr kimi istifadə olunan dərman </w:t>
      </w:r>
      <w:r w:rsidR="00721A0F">
        <w:rPr>
          <w:b/>
          <w:lang w:val="az-Latn-AZ"/>
        </w:rPr>
        <w:t xml:space="preserve">                          </w:t>
      </w:r>
    </w:p>
    <w:p w:rsidR="005F6A5A" w:rsidRPr="005F6A5A" w:rsidRDefault="00721A0F" w:rsidP="005F6A5A">
      <w:pPr>
        <w:jc w:val="both"/>
        <w:rPr>
          <w:b/>
          <w:lang w:val="az-Latn-AZ"/>
        </w:rPr>
      </w:pPr>
      <w:r>
        <w:rPr>
          <w:b/>
          <w:lang w:val="az-Latn-AZ"/>
        </w:rPr>
        <w:t xml:space="preserve">           </w:t>
      </w:r>
      <w:r w:rsidR="005F6A5A" w:rsidRPr="005F6A5A">
        <w:rPr>
          <w:b/>
          <w:lang w:val="az-Latn-AZ"/>
        </w:rPr>
        <w:t>bitkiləri</w:t>
      </w:r>
    </w:p>
    <w:p w:rsidR="005F6A5A" w:rsidRPr="005F6A5A" w:rsidRDefault="005F6A5A" w:rsidP="005F6A5A">
      <w:pPr>
        <w:jc w:val="both"/>
        <w:rPr>
          <w:b/>
          <w:lang w:val="az-Latn-AZ"/>
        </w:rPr>
      </w:pPr>
    </w:p>
    <w:p w:rsidR="005F6A5A" w:rsidRPr="005F6A5A" w:rsidRDefault="005F6A5A" w:rsidP="005F6A5A">
      <w:pPr>
        <w:jc w:val="both"/>
        <w:rPr>
          <w:lang w:val="az-Latn-AZ"/>
        </w:rPr>
      </w:pPr>
      <w:r w:rsidRPr="005F6A5A">
        <w:rPr>
          <w:lang w:val="az-Latn-AZ"/>
        </w:rPr>
        <w:t xml:space="preserve">                Darçın, sarıkök, zəncəfil, zəfəran, mixək, hil.</w:t>
      </w:r>
    </w:p>
    <w:p w:rsidR="005F6A5A" w:rsidRPr="005F6A5A" w:rsidRDefault="005F6A5A" w:rsidP="005F6A5A">
      <w:pPr>
        <w:ind w:left="1065"/>
        <w:jc w:val="both"/>
        <w:rPr>
          <w:b/>
          <w:lang w:val="az-Latn-AZ"/>
        </w:rPr>
      </w:pPr>
    </w:p>
    <w:p w:rsidR="005F6A5A" w:rsidRPr="005F6A5A" w:rsidRDefault="005F6A5A" w:rsidP="005F6A5A">
      <w:pPr>
        <w:ind w:left="1065"/>
        <w:jc w:val="both"/>
        <w:rPr>
          <w:b/>
          <w:lang w:val="az-Latn-AZ"/>
        </w:rPr>
      </w:pPr>
      <w:r w:rsidRPr="005F6A5A">
        <w:rPr>
          <w:b/>
          <w:lang w:val="az-Latn-AZ"/>
        </w:rPr>
        <w:t xml:space="preserve">XII.  Heyvan mənşəli  dərman xammalları </w:t>
      </w:r>
    </w:p>
    <w:p w:rsidR="005F6A5A" w:rsidRPr="005F6A5A" w:rsidRDefault="005F6A5A" w:rsidP="005F6A5A">
      <w:pPr>
        <w:ind w:left="1065"/>
        <w:jc w:val="both"/>
        <w:rPr>
          <w:lang w:val="az-Latn-AZ"/>
        </w:rPr>
      </w:pPr>
    </w:p>
    <w:p w:rsidR="002D6FD8" w:rsidRDefault="002D6FD8" w:rsidP="00721A0F">
      <w:pPr>
        <w:jc w:val="both"/>
        <w:rPr>
          <w:lang w:val="az-Latn-AZ"/>
        </w:rPr>
      </w:pPr>
      <w:r>
        <w:rPr>
          <w:lang w:val="az-Latn-AZ"/>
        </w:rPr>
        <w:t xml:space="preserve">        </w:t>
      </w:r>
      <w:r w:rsidR="005F6A5A" w:rsidRPr="005F6A5A">
        <w:rPr>
          <w:lang w:val="az-Latn-AZ"/>
        </w:rPr>
        <w:t xml:space="preserve">İlan zəhəri. Arı məhsulları (bal, mum və vərəmum, perqa, arı </w:t>
      </w:r>
      <w:r>
        <w:rPr>
          <w:lang w:val="az-Latn-AZ"/>
        </w:rPr>
        <w:t xml:space="preserve">      </w:t>
      </w:r>
    </w:p>
    <w:p w:rsidR="005F6A5A" w:rsidRPr="005F6A5A" w:rsidRDefault="002D6FD8" w:rsidP="00721A0F">
      <w:pPr>
        <w:jc w:val="both"/>
        <w:rPr>
          <w:lang w:val="az-Latn-AZ"/>
        </w:rPr>
      </w:pPr>
      <w:r>
        <w:rPr>
          <w:lang w:val="az-Latn-AZ"/>
        </w:rPr>
        <w:t xml:space="preserve">       </w:t>
      </w:r>
      <w:r w:rsidR="005F6A5A" w:rsidRPr="005F6A5A">
        <w:rPr>
          <w:lang w:val="az-Latn-AZ"/>
        </w:rPr>
        <w:t>südü, arı zəhəri). Pantalar. Süngər. Zəli. Heyvan mənşəli yağlar.</w:t>
      </w:r>
    </w:p>
    <w:p w:rsidR="005F6A5A" w:rsidRPr="005F6A5A" w:rsidRDefault="005F6A5A" w:rsidP="005F6A5A">
      <w:pPr>
        <w:ind w:left="1065"/>
        <w:jc w:val="both"/>
        <w:rPr>
          <w:lang w:val="az-Latn-AZ"/>
        </w:rPr>
      </w:pPr>
    </w:p>
    <w:p w:rsidR="005F6A5A" w:rsidRPr="005F6A5A" w:rsidRDefault="005F6A5A" w:rsidP="005F6A5A">
      <w:pPr>
        <w:ind w:left="1065"/>
        <w:jc w:val="both"/>
        <w:rPr>
          <w:b/>
          <w:lang w:val="az-Latn-AZ"/>
        </w:rPr>
      </w:pPr>
      <w:r w:rsidRPr="005F6A5A">
        <w:rPr>
          <w:b/>
          <w:lang w:val="az-Latn-AZ"/>
        </w:rPr>
        <w:t>XIII. Mineral mənşəli dərman xammalı</w:t>
      </w:r>
    </w:p>
    <w:p w:rsidR="005F6A5A" w:rsidRPr="005F6A5A" w:rsidRDefault="005F6A5A" w:rsidP="005F6A5A">
      <w:pPr>
        <w:ind w:left="1065"/>
        <w:jc w:val="both"/>
        <w:rPr>
          <w:b/>
          <w:lang w:val="az-Latn-AZ"/>
        </w:rPr>
      </w:pPr>
    </w:p>
    <w:p w:rsidR="005F6A5A" w:rsidRPr="005F6A5A" w:rsidRDefault="005F6A5A" w:rsidP="00721A0F">
      <w:pPr>
        <w:jc w:val="both"/>
        <w:rPr>
          <w:lang w:val="az-Latn-AZ"/>
        </w:rPr>
      </w:pPr>
      <w:r w:rsidRPr="005F6A5A">
        <w:rPr>
          <w:lang w:val="az-Latn-AZ"/>
        </w:rPr>
        <w:t>Naftalan. Müalicəvi palçıqlar. Mineral sular. Mumiya.</w:t>
      </w:r>
    </w:p>
    <w:p w:rsidR="005F6A5A" w:rsidRPr="005F6A5A" w:rsidRDefault="005F6A5A" w:rsidP="005F6A5A">
      <w:pPr>
        <w:ind w:left="1065"/>
        <w:jc w:val="both"/>
        <w:rPr>
          <w:lang w:val="az-Latn-AZ"/>
        </w:rPr>
      </w:pPr>
    </w:p>
    <w:p w:rsidR="00721A0F" w:rsidRDefault="005F6A5A" w:rsidP="005F6A5A">
      <w:pPr>
        <w:ind w:left="2410" w:hanging="989"/>
        <w:jc w:val="both"/>
        <w:rPr>
          <w:b/>
          <w:lang w:val="az-Latn-AZ"/>
        </w:rPr>
      </w:pPr>
      <w:r w:rsidRPr="005F6A5A">
        <w:rPr>
          <w:b/>
          <w:lang w:val="az-Latn-AZ"/>
        </w:rPr>
        <w:t>Farmakoqnoziyadan çöl-tədris təcrübəsi (də</w:t>
      </w:r>
      <w:r w:rsidR="00721A0F">
        <w:rPr>
          <w:b/>
          <w:lang w:val="az-Latn-AZ"/>
        </w:rPr>
        <w:t>rman</w:t>
      </w:r>
    </w:p>
    <w:p w:rsidR="005F6A5A" w:rsidRPr="005F6A5A" w:rsidRDefault="005F6A5A" w:rsidP="005F6A5A">
      <w:pPr>
        <w:ind w:left="2410" w:hanging="989"/>
        <w:jc w:val="both"/>
        <w:rPr>
          <w:b/>
          <w:lang w:val="az-Latn-AZ"/>
        </w:rPr>
      </w:pPr>
      <w:r w:rsidRPr="005F6A5A">
        <w:rPr>
          <w:b/>
          <w:lang w:val="az-Latn-AZ"/>
        </w:rPr>
        <w:t>bitkilərinin becərilməsi və tədarükü üzrə)</w:t>
      </w:r>
    </w:p>
    <w:p w:rsidR="005F6A5A" w:rsidRPr="005F6A5A" w:rsidRDefault="005F6A5A" w:rsidP="00721A0F">
      <w:pPr>
        <w:jc w:val="both"/>
        <w:rPr>
          <w:lang w:val="az-Latn-AZ"/>
        </w:rPr>
      </w:pPr>
      <w:r w:rsidRPr="005F6A5A">
        <w:rPr>
          <w:lang w:val="az-Latn-AZ"/>
        </w:rPr>
        <w:tab/>
        <w:t>Farmakoqnoziyadan tədris təcrübəsini (dərman bitkilərinin becərilməsi və  tədarükü üzrə) tələbələr VI semestrin sonunda 21 iş günü ərzində keçirlər. Tələbələrin iş günü 6 tədris saatına bərabərdir ki, onun da I günü gündəliyin tərtib edilməsinə sərf edilir. Təcrübənin sonunda tələbələr imtahan verirlər.</w:t>
      </w:r>
    </w:p>
    <w:p w:rsidR="005F6A5A" w:rsidRDefault="005F6A5A" w:rsidP="005F6A5A">
      <w:pPr>
        <w:ind w:left="1065" w:hanging="781"/>
        <w:jc w:val="both"/>
        <w:rPr>
          <w:lang w:val="az-Latn-AZ"/>
        </w:rPr>
      </w:pPr>
      <w:r w:rsidRPr="005F6A5A">
        <w:rPr>
          <w:lang w:val="az-Latn-AZ"/>
        </w:rPr>
        <w:t xml:space="preserve">  </w:t>
      </w:r>
    </w:p>
    <w:p w:rsidR="002D6FD8" w:rsidRDefault="002D6FD8" w:rsidP="005F6A5A">
      <w:pPr>
        <w:ind w:left="1065" w:hanging="781"/>
        <w:jc w:val="both"/>
        <w:rPr>
          <w:lang w:val="az-Latn-AZ"/>
        </w:rPr>
      </w:pPr>
    </w:p>
    <w:p w:rsidR="002D6FD8" w:rsidRDefault="002D6FD8" w:rsidP="005F6A5A">
      <w:pPr>
        <w:ind w:left="1065" w:hanging="781"/>
        <w:jc w:val="both"/>
        <w:rPr>
          <w:lang w:val="az-Latn-AZ"/>
        </w:rPr>
      </w:pPr>
    </w:p>
    <w:p w:rsidR="002D6FD8" w:rsidRDefault="002D6FD8" w:rsidP="005F6A5A">
      <w:pPr>
        <w:ind w:left="1065" w:hanging="781"/>
        <w:jc w:val="both"/>
        <w:rPr>
          <w:lang w:val="az-Latn-AZ"/>
        </w:rPr>
      </w:pPr>
    </w:p>
    <w:p w:rsidR="002D6FD8" w:rsidRDefault="002D6FD8" w:rsidP="005F6A5A">
      <w:pPr>
        <w:ind w:left="1065" w:hanging="781"/>
        <w:jc w:val="both"/>
        <w:rPr>
          <w:lang w:val="az-Latn-AZ"/>
        </w:rPr>
      </w:pPr>
    </w:p>
    <w:p w:rsidR="005F6A5A" w:rsidRDefault="005F6A5A" w:rsidP="005F6A5A">
      <w:pPr>
        <w:ind w:left="1065"/>
        <w:jc w:val="both"/>
        <w:rPr>
          <w:b/>
          <w:lang w:val="az-Latn-AZ"/>
        </w:rPr>
      </w:pPr>
      <w:r w:rsidRPr="005F6A5A">
        <w:rPr>
          <w:b/>
          <w:lang w:val="az-Latn-AZ"/>
        </w:rPr>
        <w:t>Tədris təcrübəsinin vaxtının bölünməsi üzrə cədvəl</w:t>
      </w:r>
    </w:p>
    <w:p w:rsidR="00721A0F" w:rsidRDefault="00721A0F" w:rsidP="005F6A5A">
      <w:pPr>
        <w:ind w:left="1065"/>
        <w:jc w:val="both"/>
        <w:rPr>
          <w:b/>
          <w:lang w:val="az-Latn-AZ"/>
        </w:rPr>
      </w:pPr>
    </w:p>
    <w:p w:rsidR="00721A0F" w:rsidRDefault="00721A0F" w:rsidP="005F6A5A">
      <w:pPr>
        <w:ind w:left="1065"/>
        <w:jc w:val="both"/>
        <w:rPr>
          <w:b/>
          <w:lang w:val="az-Latn-AZ"/>
        </w:rPr>
      </w:pPr>
    </w:p>
    <w:tbl>
      <w:tblPr>
        <w:tblW w:w="637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969"/>
        <w:gridCol w:w="1701"/>
      </w:tblGrid>
      <w:tr w:rsidR="00721A0F" w:rsidRPr="00721A0F" w:rsidTr="002D6FD8">
        <w:tc>
          <w:tcPr>
            <w:tcW w:w="709" w:type="dxa"/>
          </w:tcPr>
          <w:p w:rsidR="00721A0F" w:rsidRPr="00721A0F" w:rsidRDefault="00721A0F" w:rsidP="001E6D93">
            <w:pPr>
              <w:spacing w:line="276" w:lineRule="auto"/>
              <w:jc w:val="center"/>
              <w:rPr>
                <w:rFonts w:ascii="Times Roman AzLat" w:hAnsi="Times Roman AzLat" w:cs="Arial"/>
                <w:b/>
              </w:rPr>
            </w:pPr>
            <w:r w:rsidRPr="00721A0F">
              <w:rPr>
                <w:b/>
              </w:rPr>
              <w:t xml:space="preserve">Sıra </w:t>
            </w:r>
          </w:p>
        </w:tc>
        <w:tc>
          <w:tcPr>
            <w:tcW w:w="3969" w:type="dxa"/>
          </w:tcPr>
          <w:p w:rsidR="00721A0F" w:rsidRPr="00721A0F" w:rsidRDefault="00721A0F" w:rsidP="001E6D93">
            <w:pPr>
              <w:spacing w:line="276" w:lineRule="auto"/>
              <w:jc w:val="center"/>
              <w:rPr>
                <w:rFonts w:ascii="Times Roman AzLat" w:hAnsi="Times Roman AzLat" w:cs="Arial"/>
                <w:b/>
              </w:rPr>
            </w:pPr>
            <w:r w:rsidRPr="00721A0F">
              <w:rPr>
                <w:b/>
              </w:rPr>
              <w:t>İşin adı</w:t>
            </w:r>
          </w:p>
        </w:tc>
        <w:tc>
          <w:tcPr>
            <w:tcW w:w="1701" w:type="dxa"/>
          </w:tcPr>
          <w:p w:rsidR="00721A0F" w:rsidRPr="00721A0F" w:rsidRDefault="00721A0F" w:rsidP="001E6D93">
            <w:pPr>
              <w:spacing w:line="276" w:lineRule="auto"/>
              <w:jc w:val="center"/>
              <w:rPr>
                <w:rFonts w:ascii="Times Roman AzLat" w:hAnsi="Times Roman AzLat" w:cs="Arial"/>
                <w:b/>
              </w:rPr>
            </w:pPr>
            <w:r w:rsidRPr="00721A0F">
              <w:rPr>
                <w:b/>
              </w:rPr>
              <w:t xml:space="preserve">Təcrübə günlərinin bölgüsü </w:t>
            </w:r>
          </w:p>
        </w:tc>
      </w:tr>
      <w:tr w:rsidR="00721A0F" w:rsidRPr="00870A29" w:rsidTr="002D6FD8">
        <w:tc>
          <w:tcPr>
            <w:tcW w:w="709" w:type="dxa"/>
          </w:tcPr>
          <w:p w:rsidR="00721A0F" w:rsidRPr="00870A29" w:rsidRDefault="00721A0F" w:rsidP="001E6D93">
            <w:pPr>
              <w:spacing w:line="276" w:lineRule="auto"/>
              <w:jc w:val="center"/>
              <w:rPr>
                <w:rFonts w:ascii="Times Roman AzLat" w:hAnsi="Times Roman AzLat" w:cs="Arial"/>
                <w:b/>
              </w:rPr>
            </w:pPr>
            <w:r w:rsidRPr="00C47B0A">
              <w:rPr>
                <w:b/>
              </w:rPr>
              <w:t>1</w:t>
            </w:r>
          </w:p>
        </w:tc>
        <w:tc>
          <w:tcPr>
            <w:tcW w:w="3969" w:type="dxa"/>
          </w:tcPr>
          <w:p w:rsidR="00721A0F" w:rsidRPr="00870A29" w:rsidRDefault="00721A0F" w:rsidP="001E6D93">
            <w:pPr>
              <w:spacing w:line="276" w:lineRule="auto"/>
              <w:rPr>
                <w:rFonts w:ascii="Times Roman AzLat" w:hAnsi="Times Roman AzLat" w:cs="Arial"/>
              </w:rPr>
            </w:pPr>
            <w:r w:rsidRPr="00C47B0A">
              <w:t>Təcrübə</w:t>
            </w:r>
            <w:r>
              <w:t>nin proqram</w:t>
            </w:r>
            <w:r w:rsidRPr="00C47B0A">
              <w:t>ı, təqvim plan, bazası və fərdi tapşırıqla tanışlıq</w:t>
            </w:r>
          </w:p>
        </w:tc>
        <w:tc>
          <w:tcPr>
            <w:tcW w:w="1701" w:type="dxa"/>
          </w:tcPr>
          <w:p w:rsidR="00721A0F" w:rsidRPr="00870A29" w:rsidRDefault="00721A0F" w:rsidP="001E6D93">
            <w:pPr>
              <w:spacing w:line="276" w:lineRule="auto"/>
              <w:jc w:val="center"/>
              <w:rPr>
                <w:rFonts w:ascii="Times Roman AzLat" w:hAnsi="Times Roman AzLat" w:cs="Arial"/>
                <w:b/>
              </w:rPr>
            </w:pPr>
            <w:r w:rsidRPr="00C47B0A">
              <w:rPr>
                <w:b/>
              </w:rPr>
              <w:t>1</w:t>
            </w:r>
          </w:p>
        </w:tc>
      </w:tr>
      <w:tr w:rsidR="00721A0F" w:rsidRPr="00870A29" w:rsidTr="002D6FD8">
        <w:tc>
          <w:tcPr>
            <w:tcW w:w="709" w:type="dxa"/>
          </w:tcPr>
          <w:p w:rsidR="00721A0F" w:rsidRPr="00870A29" w:rsidRDefault="00721A0F" w:rsidP="001E6D93">
            <w:pPr>
              <w:spacing w:line="276" w:lineRule="auto"/>
              <w:jc w:val="center"/>
              <w:rPr>
                <w:rFonts w:ascii="Times Roman AzLat" w:hAnsi="Times Roman AzLat" w:cs="Arial"/>
                <w:b/>
              </w:rPr>
            </w:pPr>
            <w:r w:rsidRPr="00C47B0A">
              <w:rPr>
                <w:b/>
              </w:rPr>
              <w:t>2</w:t>
            </w:r>
          </w:p>
        </w:tc>
        <w:tc>
          <w:tcPr>
            <w:tcW w:w="3969" w:type="dxa"/>
          </w:tcPr>
          <w:p w:rsidR="00721A0F" w:rsidRPr="00870A29" w:rsidRDefault="00721A0F" w:rsidP="001E6D93">
            <w:pPr>
              <w:spacing w:line="276" w:lineRule="auto"/>
              <w:rPr>
                <w:rFonts w:ascii="Times Roman AzLat" w:hAnsi="Times Roman AzLat" w:cs="Arial"/>
              </w:rPr>
            </w:pPr>
            <w:r w:rsidRPr="00C47B0A">
              <w:t>Müxtəlif şəraitdə bitən yabanı və becərilən dərman bitkiləri ilə tanışlıq</w:t>
            </w:r>
          </w:p>
        </w:tc>
        <w:tc>
          <w:tcPr>
            <w:tcW w:w="1701" w:type="dxa"/>
          </w:tcPr>
          <w:p w:rsidR="00721A0F" w:rsidRPr="00870A29" w:rsidRDefault="00721A0F" w:rsidP="001E6D93">
            <w:pPr>
              <w:spacing w:line="276" w:lineRule="auto"/>
              <w:jc w:val="center"/>
              <w:rPr>
                <w:rFonts w:ascii="Times Roman AzLat" w:hAnsi="Times Roman AzLat" w:cs="Arial"/>
                <w:b/>
              </w:rPr>
            </w:pPr>
            <w:r w:rsidRPr="00C47B0A">
              <w:rPr>
                <w:b/>
              </w:rPr>
              <w:t>6</w:t>
            </w:r>
          </w:p>
        </w:tc>
      </w:tr>
      <w:tr w:rsidR="00721A0F" w:rsidRPr="00870A29" w:rsidTr="002D6FD8">
        <w:tc>
          <w:tcPr>
            <w:tcW w:w="709" w:type="dxa"/>
          </w:tcPr>
          <w:p w:rsidR="00721A0F" w:rsidRPr="00870A29" w:rsidRDefault="00721A0F" w:rsidP="001E6D93">
            <w:pPr>
              <w:spacing w:line="276" w:lineRule="auto"/>
              <w:jc w:val="center"/>
              <w:rPr>
                <w:rFonts w:ascii="Times Roman AzLat" w:hAnsi="Times Roman AzLat" w:cs="Arial"/>
                <w:b/>
              </w:rPr>
            </w:pPr>
            <w:r w:rsidRPr="00C47B0A">
              <w:rPr>
                <w:b/>
              </w:rPr>
              <w:t>3</w:t>
            </w:r>
          </w:p>
        </w:tc>
        <w:tc>
          <w:tcPr>
            <w:tcW w:w="3969" w:type="dxa"/>
          </w:tcPr>
          <w:p w:rsidR="00721A0F" w:rsidRPr="00870A29" w:rsidRDefault="00721A0F" w:rsidP="001E6D93">
            <w:pPr>
              <w:spacing w:line="276" w:lineRule="auto"/>
              <w:rPr>
                <w:rFonts w:ascii="Times Roman AzLat" w:hAnsi="Times Roman AzLat" w:cs="Arial"/>
              </w:rPr>
            </w:pPr>
            <w:r w:rsidRPr="00C47B0A">
              <w:t>Dərman bitkilərinin təyini, morfoloji təsviri və  herbariləşdirilməsi</w:t>
            </w:r>
          </w:p>
        </w:tc>
        <w:tc>
          <w:tcPr>
            <w:tcW w:w="1701" w:type="dxa"/>
          </w:tcPr>
          <w:p w:rsidR="00721A0F" w:rsidRPr="00870A29" w:rsidRDefault="00721A0F" w:rsidP="001E6D93">
            <w:pPr>
              <w:spacing w:line="276" w:lineRule="auto"/>
              <w:jc w:val="center"/>
              <w:rPr>
                <w:rFonts w:ascii="Times Roman AzLat" w:hAnsi="Times Roman AzLat" w:cs="Arial"/>
                <w:b/>
              </w:rPr>
            </w:pPr>
            <w:r w:rsidRPr="00C47B0A">
              <w:rPr>
                <w:b/>
              </w:rPr>
              <w:t>4</w:t>
            </w:r>
          </w:p>
        </w:tc>
      </w:tr>
      <w:tr w:rsidR="00721A0F" w:rsidRPr="00870A29" w:rsidTr="002D6FD8">
        <w:tc>
          <w:tcPr>
            <w:tcW w:w="709" w:type="dxa"/>
          </w:tcPr>
          <w:p w:rsidR="00721A0F" w:rsidRPr="00870A29" w:rsidRDefault="00721A0F" w:rsidP="001E6D93">
            <w:pPr>
              <w:spacing w:line="276" w:lineRule="auto"/>
              <w:jc w:val="center"/>
              <w:rPr>
                <w:rFonts w:ascii="Times Roman AzLat" w:hAnsi="Times Roman AzLat" w:cs="Arial"/>
                <w:b/>
              </w:rPr>
            </w:pPr>
            <w:r w:rsidRPr="00C47B0A">
              <w:rPr>
                <w:b/>
              </w:rPr>
              <w:t>4</w:t>
            </w:r>
          </w:p>
        </w:tc>
        <w:tc>
          <w:tcPr>
            <w:tcW w:w="3969" w:type="dxa"/>
          </w:tcPr>
          <w:p w:rsidR="00721A0F" w:rsidRPr="00870A29" w:rsidRDefault="00721A0F" w:rsidP="001E6D93">
            <w:pPr>
              <w:spacing w:line="276" w:lineRule="auto"/>
              <w:rPr>
                <w:rFonts w:ascii="Times Roman AzLat" w:hAnsi="Times Roman AzLat" w:cs="Arial"/>
              </w:rPr>
            </w:pPr>
            <w:r w:rsidRPr="00C47B0A">
              <w:t>Dərman bitkilərinin xammallarının ehtiyatının təyini</w:t>
            </w:r>
          </w:p>
        </w:tc>
        <w:tc>
          <w:tcPr>
            <w:tcW w:w="1701" w:type="dxa"/>
          </w:tcPr>
          <w:p w:rsidR="00721A0F" w:rsidRPr="00927AF3" w:rsidRDefault="00721A0F" w:rsidP="001E6D93">
            <w:pPr>
              <w:spacing w:line="276" w:lineRule="auto"/>
              <w:jc w:val="center"/>
              <w:rPr>
                <w:rFonts w:ascii="Times Roman AzLat" w:hAnsi="Times Roman AzLat" w:cs="Arial"/>
                <w:b/>
              </w:rPr>
            </w:pPr>
            <w:r>
              <w:rPr>
                <w:b/>
              </w:rPr>
              <w:t>3</w:t>
            </w:r>
          </w:p>
        </w:tc>
      </w:tr>
      <w:tr w:rsidR="00721A0F" w:rsidRPr="00870A29" w:rsidTr="002D6FD8">
        <w:tc>
          <w:tcPr>
            <w:tcW w:w="709" w:type="dxa"/>
          </w:tcPr>
          <w:p w:rsidR="00721A0F" w:rsidRPr="00870A29" w:rsidRDefault="00721A0F" w:rsidP="001E6D93">
            <w:pPr>
              <w:spacing w:line="276" w:lineRule="auto"/>
              <w:jc w:val="center"/>
              <w:rPr>
                <w:rFonts w:ascii="Times Roman AzLat" w:hAnsi="Times Roman AzLat" w:cs="Arial"/>
                <w:b/>
              </w:rPr>
            </w:pPr>
            <w:r w:rsidRPr="00C47B0A">
              <w:rPr>
                <w:b/>
              </w:rPr>
              <w:t>5</w:t>
            </w:r>
          </w:p>
        </w:tc>
        <w:tc>
          <w:tcPr>
            <w:tcW w:w="3969" w:type="dxa"/>
          </w:tcPr>
          <w:p w:rsidR="00721A0F" w:rsidRPr="00870A29" w:rsidRDefault="00721A0F" w:rsidP="001E6D93">
            <w:pPr>
              <w:spacing w:line="276" w:lineRule="auto"/>
              <w:rPr>
                <w:rFonts w:ascii="Times Roman AzLat" w:hAnsi="Times Roman AzLat" w:cs="Arial"/>
              </w:rPr>
            </w:pPr>
            <w:r w:rsidRPr="00C47B0A">
              <w:t>Dərman bitkilərinin becərilməsi üsulları ilə tanışlıq</w:t>
            </w:r>
          </w:p>
        </w:tc>
        <w:tc>
          <w:tcPr>
            <w:tcW w:w="1701" w:type="dxa"/>
          </w:tcPr>
          <w:p w:rsidR="00721A0F" w:rsidRPr="00927AF3" w:rsidRDefault="00721A0F" w:rsidP="001E6D93">
            <w:pPr>
              <w:spacing w:line="276" w:lineRule="auto"/>
              <w:jc w:val="center"/>
              <w:rPr>
                <w:rFonts w:ascii="Times Roman AzLat" w:hAnsi="Times Roman AzLat" w:cs="Arial"/>
                <w:b/>
              </w:rPr>
            </w:pPr>
            <w:r>
              <w:rPr>
                <w:b/>
              </w:rPr>
              <w:t>3</w:t>
            </w:r>
          </w:p>
        </w:tc>
      </w:tr>
      <w:tr w:rsidR="00721A0F" w:rsidRPr="00870A29" w:rsidTr="002D6FD8">
        <w:tc>
          <w:tcPr>
            <w:tcW w:w="709" w:type="dxa"/>
          </w:tcPr>
          <w:p w:rsidR="00721A0F" w:rsidRPr="00870A29" w:rsidRDefault="00721A0F" w:rsidP="001E6D93">
            <w:pPr>
              <w:spacing w:line="276" w:lineRule="auto"/>
              <w:jc w:val="center"/>
              <w:rPr>
                <w:rFonts w:ascii="Times Roman AzLat" w:hAnsi="Times Roman AzLat" w:cs="Arial"/>
                <w:b/>
              </w:rPr>
            </w:pPr>
            <w:r w:rsidRPr="00C47B0A">
              <w:rPr>
                <w:b/>
              </w:rPr>
              <w:t>6</w:t>
            </w:r>
          </w:p>
        </w:tc>
        <w:tc>
          <w:tcPr>
            <w:tcW w:w="3969" w:type="dxa"/>
          </w:tcPr>
          <w:p w:rsidR="00721A0F" w:rsidRPr="00870A29" w:rsidRDefault="00721A0F" w:rsidP="001E6D93">
            <w:pPr>
              <w:spacing w:line="276" w:lineRule="auto"/>
              <w:rPr>
                <w:rFonts w:ascii="Times Roman AzLat" w:hAnsi="Times Roman AzLat" w:cs="Arial"/>
              </w:rPr>
            </w:pPr>
            <w:r w:rsidRPr="00C47B0A">
              <w:t xml:space="preserve">Dərman bitki xammallarının tədarükünün təşkili ilə tanışlıq </w:t>
            </w:r>
          </w:p>
        </w:tc>
        <w:tc>
          <w:tcPr>
            <w:tcW w:w="1701" w:type="dxa"/>
          </w:tcPr>
          <w:p w:rsidR="00721A0F" w:rsidRPr="00927AF3" w:rsidRDefault="00721A0F" w:rsidP="001E6D93">
            <w:pPr>
              <w:spacing w:line="276" w:lineRule="auto"/>
              <w:jc w:val="center"/>
              <w:rPr>
                <w:rFonts w:ascii="Times Roman AzLat" w:hAnsi="Times Roman AzLat" w:cs="Arial"/>
                <w:b/>
              </w:rPr>
            </w:pPr>
            <w:r>
              <w:rPr>
                <w:b/>
              </w:rPr>
              <w:t>3</w:t>
            </w:r>
          </w:p>
        </w:tc>
      </w:tr>
      <w:tr w:rsidR="00721A0F" w:rsidRPr="00870A29" w:rsidTr="002D6FD8">
        <w:tc>
          <w:tcPr>
            <w:tcW w:w="709" w:type="dxa"/>
          </w:tcPr>
          <w:p w:rsidR="00721A0F" w:rsidRPr="00870A29" w:rsidRDefault="00721A0F" w:rsidP="001E6D93">
            <w:pPr>
              <w:spacing w:line="276" w:lineRule="auto"/>
              <w:jc w:val="center"/>
              <w:rPr>
                <w:rFonts w:ascii="Times Roman AzLat" w:hAnsi="Times Roman AzLat" w:cs="Arial"/>
                <w:b/>
                <w:sz w:val="28"/>
                <w:szCs w:val="28"/>
              </w:rPr>
            </w:pPr>
            <w:r w:rsidRPr="00C47B0A">
              <w:rPr>
                <w:b/>
                <w:sz w:val="28"/>
                <w:szCs w:val="28"/>
              </w:rPr>
              <w:t>7</w:t>
            </w:r>
          </w:p>
        </w:tc>
        <w:tc>
          <w:tcPr>
            <w:tcW w:w="3969" w:type="dxa"/>
          </w:tcPr>
          <w:p w:rsidR="00721A0F" w:rsidRPr="00870A29" w:rsidRDefault="00721A0F" w:rsidP="001E6D93">
            <w:pPr>
              <w:spacing w:line="276" w:lineRule="auto"/>
              <w:rPr>
                <w:rFonts w:ascii="Times Roman AzLat" w:hAnsi="Times Roman AzLat" w:cs="Arial"/>
              </w:rPr>
            </w:pPr>
            <w:r>
              <w:rPr>
                <w:lang w:val="az-Latn-AZ"/>
              </w:rPr>
              <w:t>İmtahanın</w:t>
            </w:r>
            <w:r w:rsidRPr="00C47B0A">
              <w:t xml:space="preserve"> verilməsi </w:t>
            </w:r>
          </w:p>
        </w:tc>
        <w:tc>
          <w:tcPr>
            <w:tcW w:w="1701" w:type="dxa"/>
          </w:tcPr>
          <w:p w:rsidR="00721A0F" w:rsidRPr="00870A29" w:rsidRDefault="00721A0F" w:rsidP="001E6D93">
            <w:pPr>
              <w:spacing w:line="276" w:lineRule="auto"/>
              <w:jc w:val="center"/>
              <w:rPr>
                <w:rFonts w:ascii="Times Roman AzLat" w:hAnsi="Times Roman AzLat" w:cs="Arial"/>
                <w:b/>
              </w:rPr>
            </w:pPr>
            <w:r w:rsidRPr="00C47B0A">
              <w:rPr>
                <w:b/>
              </w:rPr>
              <w:t>1</w:t>
            </w:r>
          </w:p>
        </w:tc>
      </w:tr>
    </w:tbl>
    <w:p w:rsidR="00721A0F" w:rsidRDefault="00721A0F" w:rsidP="005F6A5A">
      <w:pPr>
        <w:ind w:left="1065"/>
        <w:jc w:val="both"/>
        <w:rPr>
          <w:b/>
          <w:lang w:val="az-Latn-AZ"/>
        </w:rPr>
      </w:pPr>
    </w:p>
    <w:p w:rsidR="005F6A5A" w:rsidRPr="005F6A5A" w:rsidRDefault="005F6A5A" w:rsidP="005F6A5A">
      <w:pPr>
        <w:ind w:left="1416"/>
        <w:jc w:val="both"/>
        <w:rPr>
          <w:b/>
          <w:lang w:val="az-Latn-AZ"/>
        </w:rPr>
      </w:pPr>
      <w:r w:rsidRPr="005F6A5A">
        <w:rPr>
          <w:b/>
          <w:lang w:val="az-Latn-AZ"/>
        </w:rPr>
        <w:t>Dərman bitkilərinin ehtiyatının təyini üzrə aparılan iş.</w:t>
      </w:r>
    </w:p>
    <w:p w:rsidR="005F6A5A" w:rsidRPr="005F6A5A" w:rsidRDefault="005F6A5A" w:rsidP="005F6A5A">
      <w:pPr>
        <w:ind w:left="1416" w:hanging="1132"/>
        <w:jc w:val="both"/>
        <w:rPr>
          <w:lang w:val="az-Latn-AZ"/>
        </w:rPr>
      </w:pPr>
      <w:r w:rsidRPr="005F6A5A">
        <w:rPr>
          <w:lang w:val="az-Latn-AZ"/>
        </w:rPr>
        <w:t>Dərman ehtiyatşunaslığında  aşağıdakı anlayışlar mövcuddur:</w:t>
      </w:r>
    </w:p>
    <w:p w:rsidR="005F6A5A" w:rsidRPr="005F6A5A" w:rsidRDefault="005F6A5A" w:rsidP="005F6A5A">
      <w:pPr>
        <w:numPr>
          <w:ilvl w:val="0"/>
          <w:numId w:val="9"/>
        </w:numPr>
        <w:jc w:val="both"/>
        <w:rPr>
          <w:lang w:val="az-Latn-AZ"/>
        </w:rPr>
      </w:pPr>
      <w:r w:rsidRPr="005F6A5A">
        <w:rPr>
          <w:lang w:val="az-Latn-AZ"/>
        </w:rPr>
        <w:t>Bioloji ehtiyat- bitkinin yayıldığı ərazidə onun bütün nümunələrinin birlikdə xammalının fitokütləsinin miqdarıdır.</w:t>
      </w:r>
    </w:p>
    <w:p w:rsidR="005F6A5A" w:rsidRPr="005F6A5A" w:rsidRDefault="005F6A5A" w:rsidP="005F6A5A">
      <w:pPr>
        <w:numPr>
          <w:ilvl w:val="0"/>
          <w:numId w:val="9"/>
        </w:numPr>
        <w:jc w:val="both"/>
        <w:rPr>
          <w:lang w:val="az-Latn-AZ"/>
        </w:rPr>
      </w:pPr>
      <w:r w:rsidRPr="005F6A5A">
        <w:rPr>
          <w:lang w:val="az-Latn-AZ"/>
        </w:rPr>
        <w:t>İstismar olunan ehtiyat – tədarük sahəsində tədarük üçün yararlı olan bitki nümunələrinin xammalının fitokütləsinin miqdarıdır.</w:t>
      </w:r>
    </w:p>
    <w:p w:rsidR="005F6A5A" w:rsidRPr="005F6A5A" w:rsidRDefault="005F6A5A" w:rsidP="005F6A5A">
      <w:pPr>
        <w:numPr>
          <w:ilvl w:val="0"/>
          <w:numId w:val="9"/>
        </w:numPr>
        <w:jc w:val="both"/>
        <w:rPr>
          <w:lang w:val="az-Latn-AZ"/>
        </w:rPr>
      </w:pPr>
      <w:r w:rsidRPr="005F6A5A">
        <w:rPr>
          <w:lang w:val="az-Latn-AZ"/>
        </w:rPr>
        <w:t>İllik tədarük oluna biləcək miqdar – xammal bazasına heç bir ziyan vurmadan hər il konkret sahədə tədarük olunan bitki xammalının kütləsidir.</w:t>
      </w:r>
    </w:p>
    <w:p w:rsidR="005F6A5A" w:rsidRPr="005F6A5A" w:rsidRDefault="005F6A5A" w:rsidP="005F6A5A">
      <w:pPr>
        <w:ind w:left="284" w:firstLine="360"/>
        <w:jc w:val="both"/>
        <w:rPr>
          <w:lang w:val="az-Latn-AZ"/>
        </w:rPr>
      </w:pPr>
      <w:r w:rsidRPr="005F6A5A">
        <w:rPr>
          <w:lang w:val="az-Latn-AZ"/>
        </w:rPr>
        <w:lastRenderedPageBreak/>
        <w:t>Xammalın istismar oluna bilən ehtiyatı adətən bioloji ehtiyatından xeyli az olur (orta hesabla 20%-ə qədə)r, çünki bioloji ehtiyata bitkinin seyrək  yayıldığı sahələrdəki  xammal ehtiyatı da daxildir ki, belə sahələrdən xammalı  toplamaq iqtisadi cəhətdən əlverişli deyildir. Zəif inkişaf etmiş bitki fərdlərinin də əmələ gətirdiyi ehtiyat bioloji ehtiyata aiddir ki, onların da tədarükü adətən aparılmır.</w:t>
      </w:r>
    </w:p>
    <w:p w:rsidR="005F6A5A" w:rsidRPr="005F6A5A" w:rsidRDefault="005F6A5A" w:rsidP="005F6A5A">
      <w:pPr>
        <w:ind w:left="284" w:firstLine="360"/>
        <w:jc w:val="both"/>
        <w:rPr>
          <w:lang w:val="az-Latn-AZ"/>
        </w:rPr>
      </w:pPr>
      <w:r w:rsidRPr="005F6A5A">
        <w:rPr>
          <w:lang w:val="az-Latn-AZ"/>
        </w:rPr>
        <w:t>Xammalın tövsiyyə olunan tədarük həcmi, istismar oluna bilən ehtiyatdan az olur, çünki tədarükü elə aparmaq lazımdır ki, bitkinin təbii ehtiyatı tükənməsin.</w:t>
      </w:r>
    </w:p>
    <w:p w:rsidR="005F6A5A" w:rsidRPr="005F6A5A" w:rsidRDefault="005F6A5A" w:rsidP="005F6A5A">
      <w:pPr>
        <w:ind w:left="284" w:firstLine="360"/>
        <w:jc w:val="both"/>
        <w:rPr>
          <w:lang w:val="az-Latn-AZ"/>
        </w:rPr>
      </w:pPr>
      <w:r w:rsidRPr="005F6A5A">
        <w:rPr>
          <w:lang w:val="az-Latn-AZ"/>
        </w:rPr>
        <w:t xml:space="preserve">Əgər xammal kimi bitkinin meyvələri  toplanırsa, xammalın tövsiyə olunan illik tədarük həcmi, onun istismar oluna bilən ehtiyatına bərabərdir. Yerüstü orqanların və  çiçək qruplarının tövsiyə olunan tədarük həcmi oluna bilən ehtiyatın 1/3 və ya </w:t>
      </w:r>
      <w:r w:rsidRPr="005F6A5A">
        <w:rPr>
          <w:rFonts w:ascii="Times Roman AzLat" w:hAnsi="Times Roman AzLat" w:cs="Arial" w:hint="eastAsia"/>
          <w:lang w:val="az-Latn-AZ"/>
        </w:rPr>
        <w:t>¼</w:t>
      </w:r>
      <w:r w:rsidRPr="005F6A5A">
        <w:rPr>
          <w:lang w:val="az-Latn-AZ"/>
        </w:rPr>
        <w:t>-nə bərabərdir. Yeraltı orqanların isə  mümkün olan illik tədarük həcmi, istismar oluna bilən ehtiyatın 1/8 və 1/10 hissəsini təşkil edir.</w:t>
      </w:r>
    </w:p>
    <w:p w:rsidR="005F6A5A" w:rsidRPr="005F6A5A" w:rsidRDefault="005F6A5A" w:rsidP="005F6A5A">
      <w:pPr>
        <w:ind w:left="284" w:firstLine="360"/>
        <w:jc w:val="both"/>
        <w:rPr>
          <w:lang w:val="az-Latn-AZ"/>
        </w:rPr>
      </w:pPr>
      <w:r w:rsidRPr="005F6A5A">
        <w:rPr>
          <w:lang w:val="az-Latn-AZ"/>
        </w:rPr>
        <w:t>Yabanı dərman bitki sərvətini planlı surətdə və səmərəli istifadə etmək üçün xammal ehtiyatının təyini aşağıdakı üsullarla keçirilə bilər:</w:t>
      </w:r>
    </w:p>
    <w:p w:rsidR="005F6A5A" w:rsidRPr="005F6A5A" w:rsidRDefault="005F6A5A" w:rsidP="005F6A5A">
      <w:pPr>
        <w:numPr>
          <w:ilvl w:val="0"/>
          <w:numId w:val="10"/>
        </w:numPr>
        <w:jc w:val="both"/>
        <w:rPr>
          <w:lang w:val="az-Latn-AZ"/>
        </w:rPr>
      </w:pPr>
      <w:r w:rsidRPr="005F6A5A">
        <w:rPr>
          <w:lang w:val="az-Latn-AZ"/>
        </w:rPr>
        <w:t>Bitkinin yayıldığı konkret sahələrdə xammal ehtiyatının təyini;</w:t>
      </w:r>
    </w:p>
    <w:p w:rsidR="005F6A5A" w:rsidRPr="005F6A5A" w:rsidRDefault="005F6A5A" w:rsidP="005F6A5A">
      <w:pPr>
        <w:numPr>
          <w:ilvl w:val="0"/>
          <w:numId w:val="10"/>
        </w:numPr>
        <w:tabs>
          <w:tab w:val="left" w:pos="993"/>
        </w:tabs>
        <w:ind w:left="284" w:firstLine="360"/>
        <w:jc w:val="both"/>
        <w:rPr>
          <w:lang w:val="az-Latn-AZ"/>
        </w:rPr>
      </w:pPr>
      <w:r w:rsidRPr="005F6A5A">
        <w:rPr>
          <w:lang w:val="az-Latn-AZ"/>
        </w:rPr>
        <w:t>Xammal ehtiyatını bəzi xarakterik sahələrdə təyin etmək və alınan nəticələr əsasında bütün rayonun və ya vilayətin ərazisində bitkinin xammal ehtiyatını müəyyənləşdirmək.</w:t>
      </w:r>
    </w:p>
    <w:p w:rsidR="002D6FD8" w:rsidRDefault="002D6FD8" w:rsidP="00FE2F58">
      <w:pPr>
        <w:jc w:val="center"/>
        <w:rPr>
          <w:b/>
          <w:i/>
          <w:lang w:val="az-Latn-AZ"/>
        </w:rPr>
      </w:pPr>
    </w:p>
    <w:p w:rsidR="002D6FD8" w:rsidRDefault="002D6FD8" w:rsidP="00FE2F58">
      <w:pPr>
        <w:jc w:val="center"/>
        <w:rPr>
          <w:b/>
          <w:i/>
          <w:lang w:val="az-Latn-AZ"/>
        </w:rPr>
      </w:pPr>
    </w:p>
    <w:p w:rsidR="002D6FD8" w:rsidRDefault="002D6FD8" w:rsidP="00FE2F58">
      <w:pPr>
        <w:jc w:val="center"/>
        <w:rPr>
          <w:b/>
          <w:i/>
          <w:lang w:val="az-Latn-AZ"/>
        </w:rPr>
      </w:pPr>
    </w:p>
    <w:p w:rsidR="002D6FD8" w:rsidRDefault="002D6FD8" w:rsidP="00FE2F58">
      <w:pPr>
        <w:jc w:val="center"/>
        <w:rPr>
          <w:b/>
          <w:i/>
          <w:lang w:val="az-Latn-AZ"/>
        </w:rPr>
      </w:pPr>
    </w:p>
    <w:p w:rsidR="002D6FD8" w:rsidRDefault="002D6FD8" w:rsidP="00FE2F58">
      <w:pPr>
        <w:jc w:val="center"/>
        <w:rPr>
          <w:b/>
          <w:i/>
          <w:lang w:val="az-Latn-AZ"/>
        </w:rPr>
      </w:pPr>
    </w:p>
    <w:p w:rsidR="002D6FD8" w:rsidRDefault="002D6FD8" w:rsidP="00FE2F58">
      <w:pPr>
        <w:jc w:val="center"/>
        <w:rPr>
          <w:b/>
          <w:i/>
          <w:lang w:val="az-Latn-AZ"/>
        </w:rPr>
      </w:pPr>
    </w:p>
    <w:p w:rsidR="002D6FD8" w:rsidRDefault="002D6FD8" w:rsidP="00FE2F58">
      <w:pPr>
        <w:jc w:val="center"/>
        <w:rPr>
          <w:b/>
          <w:i/>
          <w:lang w:val="az-Latn-AZ"/>
        </w:rPr>
      </w:pPr>
    </w:p>
    <w:p w:rsidR="002D6FD8" w:rsidRDefault="002D6FD8" w:rsidP="00FE2F58">
      <w:pPr>
        <w:jc w:val="center"/>
        <w:rPr>
          <w:b/>
          <w:i/>
          <w:lang w:val="az-Latn-AZ"/>
        </w:rPr>
      </w:pPr>
    </w:p>
    <w:p w:rsidR="002D6FD8" w:rsidRDefault="002D6FD8" w:rsidP="00FE2F58">
      <w:pPr>
        <w:jc w:val="center"/>
        <w:rPr>
          <w:b/>
          <w:i/>
          <w:lang w:val="az-Latn-AZ"/>
        </w:rPr>
      </w:pPr>
    </w:p>
    <w:p w:rsidR="002D6FD8" w:rsidRDefault="002D6FD8" w:rsidP="00FE2F58">
      <w:pPr>
        <w:jc w:val="center"/>
        <w:rPr>
          <w:b/>
          <w:i/>
          <w:lang w:val="az-Latn-AZ"/>
        </w:rPr>
      </w:pPr>
    </w:p>
    <w:p w:rsidR="002D6FD8" w:rsidRDefault="002D6FD8" w:rsidP="00FE2F58">
      <w:pPr>
        <w:jc w:val="center"/>
        <w:rPr>
          <w:b/>
          <w:i/>
          <w:lang w:val="az-Latn-AZ"/>
        </w:rPr>
      </w:pPr>
    </w:p>
    <w:p w:rsidR="002D6FD8" w:rsidRDefault="002D6FD8" w:rsidP="00FE2F58">
      <w:pPr>
        <w:jc w:val="center"/>
        <w:rPr>
          <w:b/>
          <w:i/>
          <w:lang w:val="az-Latn-AZ"/>
        </w:rPr>
      </w:pPr>
    </w:p>
    <w:p w:rsidR="002D6FD8" w:rsidRDefault="002D6FD8" w:rsidP="00FE2F58">
      <w:pPr>
        <w:jc w:val="center"/>
        <w:rPr>
          <w:b/>
          <w:i/>
          <w:lang w:val="az-Latn-AZ"/>
        </w:rPr>
      </w:pPr>
    </w:p>
    <w:p w:rsidR="00FE2F58" w:rsidRPr="00CF384E" w:rsidRDefault="00FE2F58" w:rsidP="00FE2F58">
      <w:pPr>
        <w:jc w:val="center"/>
        <w:rPr>
          <w:b/>
          <w:i/>
          <w:lang w:val="az-Latn-AZ"/>
        </w:rPr>
      </w:pPr>
      <w:r w:rsidRPr="00CF384E">
        <w:rPr>
          <w:b/>
          <w:i/>
          <w:lang w:val="az-Latn-AZ"/>
        </w:rPr>
        <w:t xml:space="preserve">Əczaçılıq fakültəsinin </w:t>
      </w:r>
      <w:r>
        <w:rPr>
          <w:b/>
          <w:i/>
          <w:lang w:val="az-Latn-AZ"/>
        </w:rPr>
        <w:t>III</w:t>
      </w:r>
      <w:r w:rsidRPr="00CF384E">
        <w:rPr>
          <w:b/>
          <w:i/>
          <w:lang w:val="az-Latn-AZ"/>
        </w:rPr>
        <w:t xml:space="preserve"> kurs tələbələri üçün </w:t>
      </w:r>
    </w:p>
    <w:p w:rsidR="00FE2F58" w:rsidRPr="00CF384E" w:rsidRDefault="00FE2F58" w:rsidP="00FE2F58">
      <w:pPr>
        <w:jc w:val="center"/>
        <w:rPr>
          <w:b/>
          <w:i/>
          <w:lang w:val="az-Latn-AZ"/>
        </w:rPr>
      </w:pPr>
      <w:r w:rsidRPr="00CF384E">
        <w:rPr>
          <w:b/>
          <w:i/>
          <w:lang w:val="az-Latn-AZ"/>
        </w:rPr>
        <w:t>“</w:t>
      </w:r>
      <w:r>
        <w:rPr>
          <w:b/>
          <w:i/>
          <w:lang w:val="az-Latn-AZ"/>
        </w:rPr>
        <w:t>Farmakoqnoziya-1</w:t>
      </w:r>
      <w:r w:rsidRPr="00CF384E">
        <w:rPr>
          <w:b/>
          <w:i/>
          <w:lang w:val="az-Latn-AZ"/>
        </w:rPr>
        <w:t>”  fənnindən təcrübi məşğələlərin mövzu planı</w:t>
      </w:r>
      <w:r>
        <w:rPr>
          <w:b/>
          <w:i/>
          <w:lang w:val="az-Latn-AZ"/>
        </w:rPr>
        <w:t xml:space="preserve"> və mühazirəsi</w:t>
      </w:r>
    </w:p>
    <w:p w:rsidR="00FE2F58" w:rsidRPr="005F6A5A" w:rsidRDefault="00FE2F58" w:rsidP="005F6A5A">
      <w:pPr>
        <w:ind w:left="1065"/>
        <w:jc w:val="both"/>
        <w:rPr>
          <w:lang w:val="az-Latn-A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
        <w:gridCol w:w="5584"/>
        <w:gridCol w:w="712"/>
      </w:tblGrid>
      <w:tr w:rsidR="00D43F58" w:rsidRPr="00CF384E" w:rsidTr="001E6D93">
        <w:trPr>
          <w:jc w:val="center"/>
        </w:trPr>
        <w:tc>
          <w:tcPr>
            <w:tcW w:w="478" w:type="dxa"/>
            <w:shd w:val="clear" w:color="auto" w:fill="auto"/>
          </w:tcPr>
          <w:p w:rsidR="00D43F58" w:rsidRPr="00CF384E" w:rsidRDefault="00D43F58" w:rsidP="001E6D93">
            <w:pPr>
              <w:tabs>
                <w:tab w:val="left" w:pos="1800"/>
              </w:tabs>
              <w:jc w:val="center"/>
              <w:rPr>
                <w:b/>
                <w:lang w:val="az-Latn-AZ"/>
              </w:rPr>
            </w:pPr>
            <w:r w:rsidRPr="00CF384E">
              <w:rPr>
                <w:b/>
                <w:lang w:val="az-Latn-AZ"/>
              </w:rPr>
              <w:t>N</w:t>
            </w:r>
          </w:p>
        </w:tc>
        <w:tc>
          <w:tcPr>
            <w:tcW w:w="5584" w:type="dxa"/>
            <w:shd w:val="clear" w:color="auto" w:fill="auto"/>
          </w:tcPr>
          <w:p w:rsidR="00D43F58" w:rsidRPr="00CF384E" w:rsidRDefault="00D43F58" w:rsidP="001E6D93">
            <w:pPr>
              <w:tabs>
                <w:tab w:val="left" w:pos="1800"/>
              </w:tabs>
              <w:jc w:val="center"/>
              <w:rPr>
                <w:b/>
                <w:lang w:val="az-Latn-AZ"/>
              </w:rPr>
            </w:pPr>
            <w:r w:rsidRPr="00CF384E">
              <w:rPr>
                <w:b/>
                <w:lang w:val="az-Latn-AZ"/>
              </w:rPr>
              <w:t>Mövzular</w:t>
            </w:r>
          </w:p>
        </w:tc>
        <w:tc>
          <w:tcPr>
            <w:tcW w:w="712" w:type="dxa"/>
            <w:shd w:val="clear" w:color="auto" w:fill="auto"/>
          </w:tcPr>
          <w:p w:rsidR="00D43F58" w:rsidRPr="00CF384E" w:rsidRDefault="00D43F58" w:rsidP="001E6D93">
            <w:pPr>
              <w:tabs>
                <w:tab w:val="left" w:pos="1800"/>
              </w:tabs>
              <w:jc w:val="center"/>
              <w:rPr>
                <w:b/>
                <w:lang w:val="az-Latn-AZ"/>
              </w:rPr>
            </w:pPr>
            <w:r w:rsidRPr="00CF384E">
              <w:rPr>
                <w:b/>
                <w:lang w:val="az-Latn-AZ"/>
              </w:rPr>
              <w:t>Saat</w:t>
            </w:r>
          </w:p>
        </w:tc>
      </w:tr>
      <w:tr w:rsidR="00D43F58" w:rsidRPr="00CF384E" w:rsidTr="004B752B">
        <w:trPr>
          <w:jc w:val="center"/>
        </w:trPr>
        <w:tc>
          <w:tcPr>
            <w:tcW w:w="478" w:type="dxa"/>
            <w:shd w:val="clear" w:color="auto" w:fill="auto"/>
            <w:vAlign w:val="center"/>
          </w:tcPr>
          <w:p w:rsidR="00D43F58" w:rsidRPr="00CF384E" w:rsidRDefault="00D43F58" w:rsidP="0026775D">
            <w:pPr>
              <w:tabs>
                <w:tab w:val="left" w:pos="1800"/>
              </w:tabs>
              <w:jc w:val="both"/>
              <w:rPr>
                <w:lang w:val="az-Latn-AZ"/>
              </w:rPr>
            </w:pPr>
            <w:r w:rsidRPr="00CF384E">
              <w:rPr>
                <w:lang w:val="az-Latn-AZ"/>
              </w:rPr>
              <w:t>1</w:t>
            </w:r>
          </w:p>
        </w:tc>
        <w:tc>
          <w:tcPr>
            <w:tcW w:w="5584" w:type="dxa"/>
            <w:shd w:val="clear" w:color="auto" w:fill="auto"/>
          </w:tcPr>
          <w:p w:rsidR="00D43F58" w:rsidRPr="00D43F58" w:rsidRDefault="00D43F58" w:rsidP="0026775D">
            <w:pPr>
              <w:ind w:right="-104"/>
              <w:jc w:val="both"/>
              <w:rPr>
                <w:lang w:val="az-Latn-AZ"/>
              </w:rPr>
            </w:pPr>
            <w:r w:rsidRPr="00D43F58">
              <w:rPr>
                <w:lang w:val="az-Latn-AZ"/>
              </w:rPr>
              <w:t>Farmakoqnoziya bir elm və tədris fənni kimi. Əsas anlayışlar; dərman bitkisi, dərman bitki xammalı, heyvan mənşəli xammal, bioloji fəal maddələr. Farmakoqnoziyanın ixtisas və digər yaxın fənnlərlə əlaqəsi. Provizorun praktik fəaliyyətində farmakoqnoziyanın mövqeyi. Dərman bitki xammalının farmakoqnostik tədqiqi üsulları. Dərman bitkilərinin kimyəvi tərkibi. Dərman bitkilərinin bioloji fəal və müşaiətedici maddələri. İlk və ikinci metabolitlərin biosintez yolları. Ontogenez prosesində ekoloji amillərin təsirilə dərman bitkilərinin kimyəvi tərkibinin dəyişməsi. Dərman bitkilərinin təsnifatının sistemləri: kimyəvi,morfoloji, botaniki və farmakoloji.</w:t>
            </w:r>
          </w:p>
        </w:tc>
        <w:tc>
          <w:tcPr>
            <w:tcW w:w="712" w:type="dxa"/>
            <w:shd w:val="clear" w:color="auto" w:fill="auto"/>
            <w:vAlign w:val="center"/>
          </w:tcPr>
          <w:p w:rsidR="00D43F58" w:rsidRPr="00CF384E" w:rsidRDefault="004B752B" w:rsidP="0026775D">
            <w:pPr>
              <w:tabs>
                <w:tab w:val="left" w:pos="1800"/>
              </w:tabs>
              <w:jc w:val="both"/>
              <w:rPr>
                <w:b/>
                <w:lang w:val="az-Latn-AZ"/>
              </w:rPr>
            </w:pPr>
            <w:r>
              <w:rPr>
                <w:b/>
                <w:lang w:val="az-Latn-AZ"/>
              </w:rPr>
              <w:t>2</w:t>
            </w:r>
          </w:p>
        </w:tc>
      </w:tr>
      <w:tr w:rsidR="00D43F58" w:rsidRPr="00CF384E" w:rsidTr="004B752B">
        <w:trPr>
          <w:jc w:val="center"/>
        </w:trPr>
        <w:tc>
          <w:tcPr>
            <w:tcW w:w="478" w:type="dxa"/>
            <w:shd w:val="clear" w:color="auto" w:fill="auto"/>
            <w:vAlign w:val="center"/>
          </w:tcPr>
          <w:p w:rsidR="00D43F58" w:rsidRPr="00CF384E" w:rsidRDefault="00D43F58" w:rsidP="0026775D">
            <w:pPr>
              <w:tabs>
                <w:tab w:val="left" w:pos="1800"/>
              </w:tabs>
              <w:jc w:val="both"/>
              <w:rPr>
                <w:lang w:val="az-Latn-AZ"/>
              </w:rPr>
            </w:pPr>
            <w:r w:rsidRPr="00CF384E">
              <w:rPr>
                <w:lang w:val="az-Latn-AZ"/>
              </w:rPr>
              <w:t>2</w:t>
            </w:r>
          </w:p>
        </w:tc>
        <w:tc>
          <w:tcPr>
            <w:tcW w:w="5584" w:type="dxa"/>
            <w:shd w:val="clear" w:color="auto" w:fill="auto"/>
          </w:tcPr>
          <w:p w:rsidR="00D43F58" w:rsidRPr="00D43F58" w:rsidRDefault="00D43F58" w:rsidP="0026775D">
            <w:pPr>
              <w:ind w:right="-104"/>
              <w:jc w:val="both"/>
              <w:rPr>
                <w:lang w:val="az-Latn-AZ"/>
              </w:rPr>
            </w:pPr>
            <w:r w:rsidRPr="00D43F58">
              <w:rPr>
                <w:lang w:val="az-Latn-AZ"/>
              </w:rPr>
              <w:t>Tərkibində  polisaxaridlər olan dərman bitkiləri və xammalları, fotosintez  və sulu  karbonların çevrilmə məhsulları bitkilərdə bioloji fəal maddələrin biogenezinin əsasıdır. Nişastanın, inulinin, selik maddələrinin, yapışqanların (kitrələrin), pektin maddələrinin və sellülozanın kimyəvi tərkibi, fiziki-kimyəvi xassələri və tibbdə istifadəsi. Vitaminlər. Bitki aləmində yayılışı, bitkilərdə  toplanma dinamikası, ətraf mühit amillərinin vitaminlərin toplanmasına təsiri, təsnifatı, tədarükü</w:t>
            </w:r>
          </w:p>
        </w:tc>
        <w:tc>
          <w:tcPr>
            <w:tcW w:w="712" w:type="dxa"/>
            <w:shd w:val="clear" w:color="auto" w:fill="auto"/>
            <w:vAlign w:val="center"/>
          </w:tcPr>
          <w:p w:rsidR="00D43F58" w:rsidRPr="00CF384E" w:rsidRDefault="004B752B" w:rsidP="0026775D">
            <w:pPr>
              <w:tabs>
                <w:tab w:val="left" w:pos="1800"/>
              </w:tabs>
              <w:jc w:val="both"/>
              <w:rPr>
                <w:b/>
                <w:lang w:val="az-Latn-AZ"/>
              </w:rPr>
            </w:pPr>
            <w:r>
              <w:rPr>
                <w:b/>
                <w:lang w:val="az-Latn-AZ"/>
              </w:rPr>
              <w:t>2</w:t>
            </w:r>
          </w:p>
        </w:tc>
      </w:tr>
      <w:tr w:rsidR="00D43F58" w:rsidRPr="00CF384E" w:rsidTr="004B752B">
        <w:trPr>
          <w:jc w:val="center"/>
        </w:trPr>
        <w:tc>
          <w:tcPr>
            <w:tcW w:w="478" w:type="dxa"/>
            <w:shd w:val="clear" w:color="auto" w:fill="auto"/>
            <w:vAlign w:val="center"/>
          </w:tcPr>
          <w:p w:rsidR="00D43F58" w:rsidRPr="00CF384E" w:rsidRDefault="00D43F58" w:rsidP="0026775D">
            <w:pPr>
              <w:tabs>
                <w:tab w:val="left" w:pos="1800"/>
              </w:tabs>
              <w:jc w:val="both"/>
              <w:rPr>
                <w:lang w:val="az-Latn-AZ"/>
              </w:rPr>
            </w:pPr>
            <w:r w:rsidRPr="00CF384E">
              <w:rPr>
                <w:lang w:val="az-Latn-AZ"/>
              </w:rPr>
              <w:t>3</w:t>
            </w:r>
          </w:p>
        </w:tc>
        <w:tc>
          <w:tcPr>
            <w:tcW w:w="5584" w:type="dxa"/>
            <w:shd w:val="clear" w:color="auto" w:fill="auto"/>
          </w:tcPr>
          <w:p w:rsidR="00D43F58" w:rsidRPr="00D43F58" w:rsidRDefault="00D43F58" w:rsidP="0026775D">
            <w:pPr>
              <w:ind w:right="-104"/>
              <w:jc w:val="both"/>
              <w:rPr>
                <w:lang w:val="az-Latn-AZ"/>
              </w:rPr>
            </w:pPr>
            <w:r w:rsidRPr="00D43F58">
              <w:rPr>
                <w:lang w:val="az-Latn-AZ"/>
              </w:rPr>
              <w:t xml:space="preserve">Terpenoidlər haqqında anlayış. Efir yağları. Efir yağlarının ümumi xarakteristikası, təsnifatı, fiziki-kimyəvi xassələri, bitki aləmində  yayılışı, lokalizasiyası və bitkilərin  həyatında rolu. Bitkilərdə efir yağlarının toplanma dinamikası. Ətraf mühit amillərinin efir yağlarının toplanmasına təsiri. Efir yağlı xammalların </w:t>
            </w:r>
            <w:r w:rsidRPr="00D43F58">
              <w:rPr>
                <w:lang w:val="az-Latn-AZ"/>
              </w:rPr>
              <w:lastRenderedPageBreak/>
              <w:t>tədarük olunma, qurudulma və saxlanma xüsusiyyətləri, efir yağlarının alınma və analiz üsulları, tibbdə istifadəsi. Efir yağlı dərman bitkilərinin öyrənilməsində Azərbaycan və xarici ölkə alimlərinin rolu.</w:t>
            </w:r>
          </w:p>
        </w:tc>
        <w:tc>
          <w:tcPr>
            <w:tcW w:w="712" w:type="dxa"/>
            <w:shd w:val="clear" w:color="auto" w:fill="auto"/>
            <w:vAlign w:val="center"/>
          </w:tcPr>
          <w:p w:rsidR="00D43F58" w:rsidRPr="00CF384E" w:rsidRDefault="00D43F58" w:rsidP="0026775D">
            <w:pPr>
              <w:tabs>
                <w:tab w:val="left" w:pos="1800"/>
              </w:tabs>
              <w:jc w:val="both"/>
              <w:rPr>
                <w:b/>
                <w:lang w:val="az-Latn-AZ"/>
              </w:rPr>
            </w:pPr>
            <w:r w:rsidRPr="00CF384E">
              <w:rPr>
                <w:b/>
                <w:lang w:val="az-Latn-AZ"/>
              </w:rPr>
              <w:lastRenderedPageBreak/>
              <w:t>2</w:t>
            </w:r>
          </w:p>
        </w:tc>
      </w:tr>
      <w:tr w:rsidR="00D43F58" w:rsidRPr="00CF384E" w:rsidTr="004B752B">
        <w:trPr>
          <w:jc w:val="center"/>
        </w:trPr>
        <w:tc>
          <w:tcPr>
            <w:tcW w:w="478" w:type="dxa"/>
            <w:shd w:val="clear" w:color="auto" w:fill="auto"/>
            <w:vAlign w:val="center"/>
          </w:tcPr>
          <w:p w:rsidR="00D43F58" w:rsidRPr="00CF384E" w:rsidRDefault="00D43F58" w:rsidP="0026775D">
            <w:pPr>
              <w:tabs>
                <w:tab w:val="left" w:pos="1800"/>
              </w:tabs>
              <w:jc w:val="both"/>
              <w:rPr>
                <w:lang w:val="az-Latn-AZ"/>
              </w:rPr>
            </w:pPr>
            <w:r w:rsidRPr="00CF384E">
              <w:rPr>
                <w:lang w:val="az-Latn-AZ"/>
              </w:rPr>
              <w:lastRenderedPageBreak/>
              <w:t>4</w:t>
            </w:r>
          </w:p>
        </w:tc>
        <w:tc>
          <w:tcPr>
            <w:tcW w:w="5584" w:type="dxa"/>
            <w:shd w:val="clear" w:color="auto" w:fill="auto"/>
          </w:tcPr>
          <w:p w:rsidR="00D43F58" w:rsidRPr="00D43F58" w:rsidRDefault="00D43F58" w:rsidP="0026775D">
            <w:pPr>
              <w:pStyle w:val="a6"/>
              <w:tabs>
                <w:tab w:val="clear" w:pos="4677"/>
                <w:tab w:val="clear" w:pos="9355"/>
              </w:tabs>
              <w:jc w:val="both"/>
              <w:rPr>
                <w:lang w:val="az-Latn-AZ"/>
              </w:rPr>
            </w:pPr>
            <w:r w:rsidRPr="00D43F58">
              <w:rPr>
                <w:lang w:val="az-Latn-AZ"/>
              </w:rPr>
              <w:t xml:space="preserve">Qlikozidlərin ümumi xarakteristikistikası, quruluşlarının  </w:t>
            </w:r>
          </w:p>
          <w:p w:rsidR="00D43F58" w:rsidRPr="00D43F58" w:rsidRDefault="00D43F58" w:rsidP="0026775D">
            <w:pPr>
              <w:ind w:right="-104"/>
              <w:jc w:val="both"/>
              <w:rPr>
                <w:lang w:val="az-Latn-AZ"/>
              </w:rPr>
            </w:pPr>
            <w:r w:rsidRPr="00D43F58">
              <w:rPr>
                <w:noProof/>
              </w:rPr>
              <w:pict>
                <v:line id="_x0000_s1037" style="position:absolute;left:0;text-align:left;flip:y;z-index:251658240" from="469.6pt,22.6pt" to="469.6pt,130.6pt"/>
              </w:pict>
            </w:r>
            <w:r w:rsidRPr="00D43F58">
              <w:rPr>
                <w:lang w:val="az-Latn-AZ"/>
              </w:rPr>
              <w:t>xüsusiyyətləri, təsnifatı. Tio-və nitrilqlikozidləri, fenolqlikozidləri. İridoidlər. Ürək</w:t>
            </w:r>
            <w:r w:rsidR="0043521C">
              <w:rPr>
                <w:lang w:val="az-Latn-AZ"/>
              </w:rPr>
              <w:t xml:space="preserve"> </w:t>
            </w:r>
            <w:r w:rsidRPr="00D43F58">
              <w:rPr>
                <w:lang w:val="az-Latn-AZ"/>
              </w:rPr>
              <w:t>qlikozidləri. Kimyəvi quruluşunun xüsusiyyətləri, fiziki-kimyəvi xassələri, təsnifatı, bitki aləmində yayılışı, vegetasiya fazalarının və ətraf mühit amillərinin xammalın qlikozid tərkibinə təsiri. Ürək qlikozidli xammalların keyfiyyətinin yoxlanılması, tibbdə tətbiqi</w:t>
            </w:r>
          </w:p>
        </w:tc>
        <w:tc>
          <w:tcPr>
            <w:tcW w:w="712" w:type="dxa"/>
            <w:shd w:val="clear" w:color="auto" w:fill="auto"/>
            <w:vAlign w:val="center"/>
          </w:tcPr>
          <w:p w:rsidR="00D43F58" w:rsidRPr="00CF384E" w:rsidRDefault="004B752B" w:rsidP="0026775D">
            <w:pPr>
              <w:tabs>
                <w:tab w:val="left" w:pos="1800"/>
              </w:tabs>
              <w:jc w:val="both"/>
              <w:rPr>
                <w:b/>
                <w:lang w:val="az-Latn-AZ"/>
              </w:rPr>
            </w:pPr>
            <w:r>
              <w:rPr>
                <w:b/>
                <w:lang w:val="az-Latn-AZ"/>
              </w:rPr>
              <w:t>2</w:t>
            </w:r>
          </w:p>
        </w:tc>
      </w:tr>
      <w:tr w:rsidR="00536CCC" w:rsidRPr="00CF384E" w:rsidTr="0028026B">
        <w:trPr>
          <w:jc w:val="center"/>
        </w:trPr>
        <w:tc>
          <w:tcPr>
            <w:tcW w:w="478" w:type="dxa"/>
            <w:shd w:val="clear" w:color="auto" w:fill="auto"/>
            <w:vAlign w:val="center"/>
          </w:tcPr>
          <w:p w:rsidR="00536CCC" w:rsidRPr="00CF384E" w:rsidRDefault="00536CCC" w:rsidP="0026775D">
            <w:pPr>
              <w:tabs>
                <w:tab w:val="left" w:pos="1800"/>
              </w:tabs>
              <w:jc w:val="both"/>
              <w:rPr>
                <w:lang w:val="az-Latn-AZ"/>
              </w:rPr>
            </w:pPr>
          </w:p>
        </w:tc>
        <w:tc>
          <w:tcPr>
            <w:tcW w:w="6296" w:type="dxa"/>
            <w:gridSpan w:val="2"/>
            <w:shd w:val="clear" w:color="auto" w:fill="auto"/>
          </w:tcPr>
          <w:p w:rsidR="00536CCC" w:rsidRDefault="00E777C9" w:rsidP="0026775D">
            <w:pPr>
              <w:tabs>
                <w:tab w:val="left" w:pos="1800"/>
              </w:tabs>
              <w:jc w:val="both"/>
              <w:rPr>
                <w:b/>
                <w:lang w:val="az-Latn-AZ"/>
              </w:rPr>
            </w:pPr>
            <w:r>
              <w:rPr>
                <w:b/>
                <w:i/>
                <w:lang w:val="az-Latn-AZ"/>
              </w:rPr>
              <w:t xml:space="preserve">                                                                    </w:t>
            </w:r>
            <w:r w:rsidR="00536CCC" w:rsidRPr="00CF384E">
              <w:rPr>
                <w:b/>
                <w:i/>
                <w:lang w:val="az-Latn-AZ"/>
              </w:rPr>
              <w:t xml:space="preserve">Cəmi: </w:t>
            </w:r>
            <w:r w:rsidR="00536CCC">
              <w:rPr>
                <w:b/>
                <w:i/>
                <w:lang w:val="az-Latn-AZ"/>
              </w:rPr>
              <w:t>8</w:t>
            </w:r>
            <w:r w:rsidR="00536CCC" w:rsidRPr="00CF384E">
              <w:rPr>
                <w:b/>
                <w:i/>
                <w:lang w:val="az-Latn-AZ"/>
              </w:rPr>
              <w:t xml:space="preserve"> saat</w:t>
            </w:r>
          </w:p>
        </w:tc>
      </w:tr>
    </w:tbl>
    <w:p w:rsidR="00D43F58" w:rsidRPr="00CF384E" w:rsidRDefault="00D43F58" w:rsidP="0026775D">
      <w:pPr>
        <w:jc w:val="both"/>
        <w:rPr>
          <w:lang w:val="az-Latn-AZ"/>
        </w:rPr>
      </w:pPr>
    </w:p>
    <w:p w:rsidR="00536CCC" w:rsidRDefault="00536CCC" w:rsidP="0026775D">
      <w:pPr>
        <w:jc w:val="both"/>
        <w:rPr>
          <w:b/>
          <w:i/>
          <w:lang w:val="az-Latn-AZ"/>
        </w:rPr>
      </w:pPr>
    </w:p>
    <w:p w:rsidR="00E777C9" w:rsidRPr="00CF384E" w:rsidRDefault="00E777C9" w:rsidP="0026775D">
      <w:pPr>
        <w:jc w:val="both"/>
        <w:rPr>
          <w:b/>
          <w:i/>
          <w:lang w:val="az-Latn-AZ"/>
        </w:rPr>
      </w:pPr>
    </w:p>
    <w:tbl>
      <w:tblPr>
        <w:tblW w:w="0" w:type="auto"/>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5650"/>
        <w:gridCol w:w="712"/>
      </w:tblGrid>
      <w:tr w:rsidR="002F0F18" w:rsidRPr="00CF384E" w:rsidTr="00E332DE">
        <w:trPr>
          <w:jc w:val="center"/>
        </w:trPr>
        <w:tc>
          <w:tcPr>
            <w:tcW w:w="676" w:type="dxa"/>
            <w:shd w:val="clear" w:color="auto" w:fill="auto"/>
          </w:tcPr>
          <w:p w:rsidR="002F0F18" w:rsidRPr="00CF384E" w:rsidRDefault="002F0F18" w:rsidP="0026775D">
            <w:pPr>
              <w:tabs>
                <w:tab w:val="left" w:pos="1800"/>
              </w:tabs>
              <w:jc w:val="both"/>
              <w:rPr>
                <w:b/>
                <w:lang w:val="az-Latn-AZ"/>
              </w:rPr>
            </w:pPr>
            <w:r w:rsidRPr="00CF384E">
              <w:rPr>
                <w:b/>
                <w:lang w:val="az-Latn-AZ"/>
              </w:rPr>
              <w:t>N</w:t>
            </w:r>
          </w:p>
        </w:tc>
        <w:tc>
          <w:tcPr>
            <w:tcW w:w="5650" w:type="dxa"/>
            <w:shd w:val="clear" w:color="auto" w:fill="auto"/>
          </w:tcPr>
          <w:p w:rsidR="002F0F18" w:rsidRPr="00CF384E" w:rsidRDefault="002F0F18" w:rsidP="0026775D">
            <w:pPr>
              <w:tabs>
                <w:tab w:val="left" w:pos="1800"/>
              </w:tabs>
              <w:jc w:val="both"/>
              <w:rPr>
                <w:b/>
                <w:lang w:val="az-Latn-AZ"/>
              </w:rPr>
            </w:pPr>
            <w:r w:rsidRPr="00CF384E">
              <w:rPr>
                <w:b/>
                <w:lang w:val="az-Latn-AZ"/>
              </w:rPr>
              <w:t>Mövzular</w:t>
            </w:r>
          </w:p>
        </w:tc>
        <w:tc>
          <w:tcPr>
            <w:tcW w:w="712" w:type="dxa"/>
            <w:shd w:val="clear" w:color="auto" w:fill="auto"/>
          </w:tcPr>
          <w:p w:rsidR="002F0F18" w:rsidRPr="00CF384E" w:rsidRDefault="002F0F18" w:rsidP="0026775D">
            <w:pPr>
              <w:tabs>
                <w:tab w:val="left" w:pos="1800"/>
              </w:tabs>
              <w:jc w:val="both"/>
              <w:rPr>
                <w:b/>
                <w:lang w:val="az-Latn-AZ"/>
              </w:rPr>
            </w:pPr>
            <w:r w:rsidRPr="00CF384E">
              <w:rPr>
                <w:b/>
                <w:lang w:val="az-Latn-AZ"/>
              </w:rPr>
              <w:t>Saat</w:t>
            </w:r>
          </w:p>
        </w:tc>
      </w:tr>
      <w:tr w:rsidR="002F0F18" w:rsidRPr="00CF384E" w:rsidTr="00536CCC">
        <w:trPr>
          <w:jc w:val="center"/>
        </w:trPr>
        <w:tc>
          <w:tcPr>
            <w:tcW w:w="676" w:type="dxa"/>
            <w:shd w:val="clear" w:color="auto" w:fill="auto"/>
            <w:vAlign w:val="center"/>
          </w:tcPr>
          <w:p w:rsidR="002F0F18" w:rsidRPr="00CF384E" w:rsidRDefault="002F0F18" w:rsidP="0026775D">
            <w:pPr>
              <w:tabs>
                <w:tab w:val="left" w:pos="1800"/>
              </w:tabs>
              <w:jc w:val="both"/>
              <w:rPr>
                <w:lang w:val="az-Latn-AZ"/>
              </w:rPr>
            </w:pPr>
            <w:r w:rsidRPr="00CF384E">
              <w:rPr>
                <w:lang w:val="az-Latn-AZ"/>
              </w:rPr>
              <w:t>1</w:t>
            </w:r>
          </w:p>
        </w:tc>
        <w:tc>
          <w:tcPr>
            <w:tcW w:w="5650" w:type="dxa"/>
            <w:shd w:val="clear" w:color="auto" w:fill="auto"/>
          </w:tcPr>
          <w:p w:rsidR="002F0F18" w:rsidRPr="00D43F58" w:rsidRDefault="00D83E30" w:rsidP="0026775D">
            <w:pPr>
              <w:tabs>
                <w:tab w:val="left" w:pos="426"/>
              </w:tabs>
              <w:jc w:val="both"/>
              <w:rPr>
                <w:lang w:val="az-Latn-AZ"/>
              </w:rPr>
            </w:pPr>
            <w:r w:rsidRPr="00D83E30">
              <w:rPr>
                <w:lang w:val="az-Latn-AZ"/>
              </w:rPr>
              <w:t>Müxtəlif morfoloji qruplardan olan bitki xammalı nümunələrində   makroskopik   analiz üsulunun mənimsənilməsi.</w:t>
            </w:r>
          </w:p>
        </w:tc>
        <w:tc>
          <w:tcPr>
            <w:tcW w:w="712" w:type="dxa"/>
            <w:shd w:val="clear" w:color="auto" w:fill="auto"/>
            <w:vAlign w:val="center"/>
          </w:tcPr>
          <w:p w:rsidR="002F0F18" w:rsidRPr="00CF384E" w:rsidRDefault="002F0F18" w:rsidP="0026775D">
            <w:pPr>
              <w:tabs>
                <w:tab w:val="left" w:pos="1800"/>
              </w:tabs>
              <w:jc w:val="both"/>
              <w:rPr>
                <w:b/>
                <w:lang w:val="az-Latn-AZ"/>
              </w:rPr>
            </w:pPr>
            <w:r w:rsidRPr="00CF384E">
              <w:rPr>
                <w:b/>
                <w:lang w:val="az-Latn-AZ"/>
              </w:rPr>
              <w:t>4</w:t>
            </w:r>
          </w:p>
        </w:tc>
      </w:tr>
      <w:tr w:rsidR="002F0F18" w:rsidRPr="00CF384E" w:rsidTr="00536CCC">
        <w:trPr>
          <w:jc w:val="center"/>
        </w:trPr>
        <w:tc>
          <w:tcPr>
            <w:tcW w:w="676" w:type="dxa"/>
            <w:shd w:val="clear" w:color="auto" w:fill="auto"/>
            <w:vAlign w:val="center"/>
          </w:tcPr>
          <w:p w:rsidR="002F0F18" w:rsidRPr="00CF384E" w:rsidRDefault="002F0F18" w:rsidP="0026775D">
            <w:pPr>
              <w:tabs>
                <w:tab w:val="left" w:pos="1800"/>
              </w:tabs>
              <w:jc w:val="both"/>
              <w:rPr>
                <w:lang w:val="az-Latn-AZ"/>
              </w:rPr>
            </w:pPr>
            <w:r w:rsidRPr="00CF384E">
              <w:rPr>
                <w:lang w:val="az-Latn-AZ"/>
              </w:rPr>
              <w:t>2</w:t>
            </w:r>
          </w:p>
        </w:tc>
        <w:tc>
          <w:tcPr>
            <w:tcW w:w="5650" w:type="dxa"/>
            <w:shd w:val="clear" w:color="auto" w:fill="auto"/>
          </w:tcPr>
          <w:p w:rsidR="00D83E30" w:rsidRPr="00D83E30" w:rsidRDefault="00D83E30" w:rsidP="0026775D">
            <w:pPr>
              <w:jc w:val="both"/>
              <w:rPr>
                <w:lang w:val="az-Latn-AZ"/>
              </w:rPr>
            </w:pPr>
            <w:r w:rsidRPr="00D83E30">
              <w:rPr>
                <w:lang w:val="az-Latn-AZ"/>
              </w:rPr>
              <w:t>Müxtəlif morfoloji qruplardan olan dərman bitki xammalı nümunələrində mikroskopik analiz üsulunun mənimsənilməsi.</w:t>
            </w:r>
          </w:p>
          <w:p w:rsidR="002F0F18" w:rsidRPr="00D83E30" w:rsidRDefault="00D83E30" w:rsidP="0026775D">
            <w:pPr>
              <w:jc w:val="both"/>
              <w:rPr>
                <w:sz w:val="28"/>
                <w:lang w:val="az-Latn-AZ"/>
              </w:rPr>
            </w:pPr>
            <w:r w:rsidRPr="00D83E30">
              <w:rPr>
                <w:lang w:val="az-Latn-AZ"/>
              </w:rPr>
              <w:t>Ayrı-ayrı təbii   bioloji fəal maddə   qruplarına aid histoloji vəeynilik reaksiyalarının   mənimsənilməsi</w:t>
            </w:r>
            <w:r w:rsidRPr="00341ADA">
              <w:rPr>
                <w:sz w:val="28"/>
                <w:lang w:val="az-Latn-AZ"/>
              </w:rPr>
              <w:t>.</w:t>
            </w:r>
          </w:p>
        </w:tc>
        <w:tc>
          <w:tcPr>
            <w:tcW w:w="712" w:type="dxa"/>
            <w:shd w:val="clear" w:color="auto" w:fill="auto"/>
            <w:vAlign w:val="center"/>
          </w:tcPr>
          <w:p w:rsidR="002F0F18" w:rsidRPr="00CF384E" w:rsidRDefault="002F0F18" w:rsidP="0026775D">
            <w:pPr>
              <w:tabs>
                <w:tab w:val="left" w:pos="1800"/>
              </w:tabs>
              <w:jc w:val="both"/>
              <w:rPr>
                <w:b/>
                <w:lang w:val="az-Latn-AZ"/>
              </w:rPr>
            </w:pPr>
            <w:r w:rsidRPr="00CF384E">
              <w:rPr>
                <w:b/>
                <w:lang w:val="az-Latn-AZ"/>
              </w:rPr>
              <w:t>4</w:t>
            </w:r>
          </w:p>
        </w:tc>
      </w:tr>
      <w:tr w:rsidR="002F0F18" w:rsidRPr="00CF384E" w:rsidTr="00536CCC">
        <w:trPr>
          <w:jc w:val="center"/>
        </w:trPr>
        <w:tc>
          <w:tcPr>
            <w:tcW w:w="676" w:type="dxa"/>
            <w:shd w:val="clear" w:color="auto" w:fill="auto"/>
            <w:vAlign w:val="center"/>
          </w:tcPr>
          <w:p w:rsidR="002F0F18" w:rsidRPr="00CF384E" w:rsidRDefault="002F0F18" w:rsidP="0026775D">
            <w:pPr>
              <w:tabs>
                <w:tab w:val="left" w:pos="1800"/>
              </w:tabs>
              <w:jc w:val="both"/>
              <w:rPr>
                <w:lang w:val="az-Latn-AZ"/>
              </w:rPr>
            </w:pPr>
            <w:r w:rsidRPr="00CF384E">
              <w:rPr>
                <w:lang w:val="az-Latn-AZ"/>
              </w:rPr>
              <w:t>3</w:t>
            </w:r>
          </w:p>
        </w:tc>
        <w:tc>
          <w:tcPr>
            <w:tcW w:w="5650" w:type="dxa"/>
            <w:shd w:val="clear" w:color="auto" w:fill="auto"/>
          </w:tcPr>
          <w:p w:rsidR="00042AC2" w:rsidRPr="00042AC2" w:rsidRDefault="00042AC2" w:rsidP="0026775D">
            <w:pPr>
              <w:jc w:val="both"/>
              <w:rPr>
                <w:lang w:val="az-Latn-AZ"/>
              </w:rPr>
            </w:pPr>
            <w:r w:rsidRPr="00042AC2">
              <w:rPr>
                <w:lang w:val="az-Latn-AZ"/>
              </w:rPr>
              <w:t xml:space="preserve">Tərkibində polisaxaridlər olan dərman bitkiləri və xammalları.               </w:t>
            </w:r>
            <w:r w:rsidRPr="00042AC2">
              <w:rPr>
                <w:lang w:val="az-Latn-AZ"/>
              </w:rPr>
              <w:tab/>
            </w:r>
            <w:r w:rsidRPr="00042AC2">
              <w:rPr>
                <w:lang w:val="az-Latn-AZ"/>
              </w:rPr>
              <w:tab/>
              <w:t xml:space="preserve">  </w:t>
            </w:r>
          </w:p>
          <w:p w:rsidR="002F0F18" w:rsidRPr="00042AC2" w:rsidRDefault="00042AC2" w:rsidP="0026775D">
            <w:pPr>
              <w:jc w:val="both"/>
              <w:rPr>
                <w:lang w:val="az-Latn-AZ"/>
              </w:rPr>
            </w:pPr>
            <w:r>
              <w:rPr>
                <w:lang w:val="az-Latn-AZ"/>
              </w:rPr>
              <w:t xml:space="preserve"> </w:t>
            </w:r>
            <w:r w:rsidRPr="00042AC2">
              <w:rPr>
                <w:lang w:val="az-Latn-AZ"/>
              </w:rPr>
              <w:t xml:space="preserve">Bağayarpağı növlərindən alınan xammal, gülxətminin kökü,ögeyananın (dəvədabanı) yarpağı, dəniz kələmi, andız.          </w:t>
            </w:r>
          </w:p>
        </w:tc>
        <w:tc>
          <w:tcPr>
            <w:tcW w:w="712" w:type="dxa"/>
            <w:shd w:val="clear" w:color="auto" w:fill="auto"/>
            <w:vAlign w:val="center"/>
          </w:tcPr>
          <w:p w:rsidR="002F0F18" w:rsidRPr="00CF384E" w:rsidRDefault="00042AC2" w:rsidP="0026775D">
            <w:pPr>
              <w:tabs>
                <w:tab w:val="left" w:pos="1800"/>
              </w:tabs>
              <w:jc w:val="both"/>
              <w:rPr>
                <w:b/>
                <w:lang w:val="az-Latn-AZ"/>
              </w:rPr>
            </w:pPr>
            <w:r w:rsidRPr="00CF384E">
              <w:rPr>
                <w:b/>
                <w:lang w:val="az-Latn-AZ"/>
              </w:rPr>
              <w:t>4</w:t>
            </w:r>
          </w:p>
        </w:tc>
      </w:tr>
      <w:tr w:rsidR="002F0F18" w:rsidRPr="00CF384E" w:rsidTr="00536CCC">
        <w:trPr>
          <w:jc w:val="center"/>
        </w:trPr>
        <w:tc>
          <w:tcPr>
            <w:tcW w:w="676" w:type="dxa"/>
            <w:shd w:val="clear" w:color="auto" w:fill="auto"/>
            <w:vAlign w:val="center"/>
          </w:tcPr>
          <w:p w:rsidR="002F0F18" w:rsidRPr="00CF384E" w:rsidRDefault="002F0F18" w:rsidP="0026775D">
            <w:pPr>
              <w:tabs>
                <w:tab w:val="left" w:pos="1800"/>
              </w:tabs>
              <w:jc w:val="both"/>
              <w:rPr>
                <w:lang w:val="az-Latn-AZ"/>
              </w:rPr>
            </w:pPr>
            <w:r w:rsidRPr="00CF384E">
              <w:rPr>
                <w:lang w:val="az-Latn-AZ"/>
              </w:rPr>
              <w:t>4</w:t>
            </w:r>
          </w:p>
        </w:tc>
        <w:tc>
          <w:tcPr>
            <w:tcW w:w="5650" w:type="dxa"/>
            <w:shd w:val="clear" w:color="auto" w:fill="auto"/>
          </w:tcPr>
          <w:p w:rsidR="002F0F18" w:rsidRPr="00D43F58" w:rsidRDefault="00C4750F" w:rsidP="0026775D">
            <w:pPr>
              <w:jc w:val="both"/>
              <w:rPr>
                <w:lang w:val="az-Latn-AZ"/>
              </w:rPr>
            </w:pPr>
            <w:r w:rsidRPr="00C4750F">
              <w:rPr>
                <w:lang w:val="az-Latn-AZ"/>
              </w:rPr>
              <w:t>Zəyərək toxumu, gəvən kitrəsi (traqakant), ərik kitrəsi, acıqovuq</w:t>
            </w:r>
            <w:r>
              <w:rPr>
                <w:lang w:val="az-Latn-AZ"/>
              </w:rPr>
              <w:t>,</w:t>
            </w:r>
            <w:r w:rsidRPr="00C4750F">
              <w:rPr>
                <w:lang w:val="az-Latn-AZ"/>
              </w:rPr>
              <w:t xml:space="preserve"> heyva, pambıq.</w:t>
            </w:r>
          </w:p>
        </w:tc>
        <w:tc>
          <w:tcPr>
            <w:tcW w:w="712" w:type="dxa"/>
            <w:shd w:val="clear" w:color="auto" w:fill="auto"/>
            <w:vAlign w:val="center"/>
          </w:tcPr>
          <w:p w:rsidR="002F0F18" w:rsidRPr="00CF384E" w:rsidRDefault="00C4750F" w:rsidP="0026775D">
            <w:pPr>
              <w:tabs>
                <w:tab w:val="left" w:pos="1800"/>
              </w:tabs>
              <w:jc w:val="both"/>
              <w:rPr>
                <w:b/>
                <w:lang w:val="az-Latn-AZ"/>
              </w:rPr>
            </w:pPr>
            <w:r>
              <w:rPr>
                <w:b/>
                <w:lang w:val="az-Latn-AZ"/>
              </w:rPr>
              <w:t>4</w:t>
            </w:r>
          </w:p>
        </w:tc>
      </w:tr>
      <w:tr w:rsidR="00042AC2" w:rsidRPr="00CF384E" w:rsidTr="00536CCC">
        <w:trPr>
          <w:jc w:val="center"/>
        </w:trPr>
        <w:tc>
          <w:tcPr>
            <w:tcW w:w="676" w:type="dxa"/>
            <w:shd w:val="clear" w:color="auto" w:fill="auto"/>
            <w:vAlign w:val="center"/>
          </w:tcPr>
          <w:p w:rsidR="00042AC2" w:rsidRPr="00CF384E" w:rsidRDefault="00DB465E" w:rsidP="0026775D">
            <w:pPr>
              <w:tabs>
                <w:tab w:val="left" w:pos="1800"/>
              </w:tabs>
              <w:jc w:val="both"/>
              <w:rPr>
                <w:lang w:val="az-Latn-AZ"/>
              </w:rPr>
            </w:pPr>
            <w:r>
              <w:rPr>
                <w:lang w:val="az-Latn-AZ"/>
              </w:rPr>
              <w:t>5</w:t>
            </w:r>
          </w:p>
        </w:tc>
        <w:tc>
          <w:tcPr>
            <w:tcW w:w="5650" w:type="dxa"/>
            <w:shd w:val="clear" w:color="auto" w:fill="auto"/>
          </w:tcPr>
          <w:p w:rsidR="00042AC2" w:rsidRPr="00D43F58" w:rsidRDefault="00DB465E" w:rsidP="0026775D">
            <w:pPr>
              <w:ind w:hanging="142"/>
              <w:jc w:val="both"/>
              <w:rPr>
                <w:lang w:val="az-Latn-AZ"/>
              </w:rPr>
            </w:pPr>
            <w:r>
              <w:rPr>
                <w:lang w:val="az-Latn-AZ"/>
              </w:rPr>
              <w:t xml:space="preserve"> </w:t>
            </w:r>
            <w:r w:rsidRPr="00DB465E">
              <w:rPr>
                <w:lang w:val="az-Latn-AZ"/>
              </w:rPr>
              <w:t xml:space="preserve">Tərkibində vitaminlər olan dərman bitkiləri və xammalları. İtburnu (dərgil) meyvəsi, gicitkən  yarpağı, gülümbaharın çiçəyi,çaytikanı, adi   quşarmudu, </w:t>
            </w:r>
            <w:r w:rsidRPr="00DB465E">
              <w:rPr>
                <w:lang w:val="az-Latn-AZ"/>
              </w:rPr>
              <w:lastRenderedPageBreak/>
              <w:t xml:space="preserve">üçbölümlü, üçbarmaq, bataqlıq qurucası </w:t>
            </w:r>
          </w:p>
        </w:tc>
        <w:tc>
          <w:tcPr>
            <w:tcW w:w="712" w:type="dxa"/>
            <w:shd w:val="clear" w:color="auto" w:fill="auto"/>
            <w:vAlign w:val="center"/>
          </w:tcPr>
          <w:p w:rsidR="00042AC2" w:rsidRPr="00CF384E" w:rsidRDefault="00DB465E" w:rsidP="0026775D">
            <w:pPr>
              <w:tabs>
                <w:tab w:val="left" w:pos="1800"/>
              </w:tabs>
              <w:jc w:val="both"/>
              <w:rPr>
                <w:b/>
                <w:lang w:val="az-Latn-AZ"/>
              </w:rPr>
            </w:pPr>
            <w:r>
              <w:rPr>
                <w:b/>
                <w:lang w:val="az-Latn-AZ"/>
              </w:rPr>
              <w:lastRenderedPageBreak/>
              <w:t>4</w:t>
            </w:r>
          </w:p>
        </w:tc>
      </w:tr>
      <w:tr w:rsidR="00A67B25" w:rsidRPr="00CF384E" w:rsidTr="00536CCC">
        <w:trPr>
          <w:jc w:val="center"/>
        </w:trPr>
        <w:tc>
          <w:tcPr>
            <w:tcW w:w="676" w:type="dxa"/>
            <w:shd w:val="clear" w:color="auto" w:fill="auto"/>
            <w:vAlign w:val="center"/>
          </w:tcPr>
          <w:p w:rsidR="00A67B25" w:rsidRDefault="00A67B25" w:rsidP="0026775D">
            <w:pPr>
              <w:tabs>
                <w:tab w:val="left" w:pos="1800"/>
              </w:tabs>
              <w:jc w:val="both"/>
              <w:rPr>
                <w:lang w:val="az-Latn-AZ"/>
              </w:rPr>
            </w:pPr>
            <w:r>
              <w:rPr>
                <w:lang w:val="az-Latn-AZ"/>
              </w:rPr>
              <w:lastRenderedPageBreak/>
              <w:t>6</w:t>
            </w:r>
          </w:p>
        </w:tc>
        <w:tc>
          <w:tcPr>
            <w:tcW w:w="5650" w:type="dxa"/>
            <w:shd w:val="clear" w:color="auto" w:fill="auto"/>
          </w:tcPr>
          <w:p w:rsidR="00A67B25" w:rsidRDefault="00A67B25" w:rsidP="0026775D">
            <w:pPr>
              <w:ind w:hanging="142"/>
              <w:jc w:val="both"/>
              <w:rPr>
                <w:lang w:val="az-Latn-AZ"/>
              </w:rPr>
            </w:pPr>
            <w:r>
              <w:rPr>
                <w:lang w:val="az-Latn-AZ"/>
              </w:rPr>
              <w:t xml:space="preserve"> </w:t>
            </w:r>
            <w:r w:rsidRPr="00167250">
              <w:rPr>
                <w:lang w:val="az-Latn-AZ"/>
              </w:rPr>
              <w:t>Qarğıdalı saçağı, quşəppəyinin otu, qara qarağat, başınağacı, qoz, kələm  boranı, yerkökü.</w:t>
            </w:r>
          </w:p>
          <w:p w:rsidR="00A67B25" w:rsidRDefault="00A67B25" w:rsidP="0026775D">
            <w:pPr>
              <w:jc w:val="both"/>
              <w:rPr>
                <w:lang w:val="az-Latn-AZ"/>
              </w:rPr>
            </w:pPr>
            <w:r>
              <w:rPr>
                <w:sz w:val="28"/>
                <w:lang w:val="az-Latn-AZ"/>
              </w:rPr>
              <w:t xml:space="preserve"> </w:t>
            </w:r>
            <w:r w:rsidRPr="00A67B25">
              <w:rPr>
                <w:lang w:val="az-Latn-AZ"/>
              </w:rPr>
              <w:t>Dərgil meyvəsində askorbin turşusunun miqdarının təyini  (X DF-a əsasən);  dərgil meyvəsində və gülümbaharın çiçəklərində karotinoidlərin  xromatoqrafik  üsulla təyini.</w:t>
            </w:r>
          </w:p>
        </w:tc>
        <w:tc>
          <w:tcPr>
            <w:tcW w:w="712" w:type="dxa"/>
            <w:shd w:val="clear" w:color="auto" w:fill="auto"/>
            <w:vAlign w:val="center"/>
          </w:tcPr>
          <w:p w:rsidR="00A67B25" w:rsidRDefault="00EB064E" w:rsidP="0026775D">
            <w:pPr>
              <w:tabs>
                <w:tab w:val="left" w:pos="1800"/>
              </w:tabs>
              <w:jc w:val="both"/>
              <w:rPr>
                <w:b/>
                <w:lang w:val="az-Latn-AZ"/>
              </w:rPr>
            </w:pPr>
            <w:r>
              <w:rPr>
                <w:b/>
                <w:lang w:val="az-Latn-AZ"/>
              </w:rPr>
              <w:t>4</w:t>
            </w:r>
          </w:p>
        </w:tc>
      </w:tr>
      <w:tr w:rsidR="00042AC2" w:rsidRPr="00CF384E" w:rsidTr="00536CCC">
        <w:trPr>
          <w:jc w:val="center"/>
        </w:trPr>
        <w:tc>
          <w:tcPr>
            <w:tcW w:w="676" w:type="dxa"/>
            <w:shd w:val="clear" w:color="auto" w:fill="auto"/>
            <w:vAlign w:val="center"/>
          </w:tcPr>
          <w:p w:rsidR="00042AC2" w:rsidRPr="00CF384E" w:rsidRDefault="00A67B25" w:rsidP="0026775D">
            <w:pPr>
              <w:tabs>
                <w:tab w:val="left" w:pos="1800"/>
              </w:tabs>
              <w:jc w:val="both"/>
              <w:rPr>
                <w:lang w:val="az-Latn-AZ"/>
              </w:rPr>
            </w:pPr>
            <w:r>
              <w:rPr>
                <w:lang w:val="az-Latn-AZ"/>
              </w:rPr>
              <w:t>7</w:t>
            </w:r>
          </w:p>
        </w:tc>
        <w:tc>
          <w:tcPr>
            <w:tcW w:w="5650" w:type="dxa"/>
            <w:shd w:val="clear" w:color="auto" w:fill="auto"/>
          </w:tcPr>
          <w:p w:rsidR="00042AC2" w:rsidRPr="00167250" w:rsidRDefault="00167250" w:rsidP="0026775D">
            <w:pPr>
              <w:ind w:hanging="142"/>
              <w:jc w:val="both"/>
              <w:rPr>
                <w:lang w:val="az-Latn-AZ"/>
              </w:rPr>
            </w:pPr>
            <w:r w:rsidRPr="00167250">
              <w:rPr>
                <w:lang w:val="az-Latn-AZ"/>
              </w:rPr>
              <w:t xml:space="preserve"> Tərkibində efir yağları olan dərman  bitkiləri və xammalları. Keşniş meyvəsi, nanə yarpağı, bədrənc otu, adaçayı yarpağı, zirə meyvəsi</w:t>
            </w:r>
          </w:p>
        </w:tc>
        <w:tc>
          <w:tcPr>
            <w:tcW w:w="712" w:type="dxa"/>
            <w:shd w:val="clear" w:color="auto" w:fill="auto"/>
            <w:vAlign w:val="center"/>
          </w:tcPr>
          <w:p w:rsidR="00042AC2" w:rsidRPr="00CF384E" w:rsidRDefault="00EB064E" w:rsidP="0026775D">
            <w:pPr>
              <w:tabs>
                <w:tab w:val="left" w:pos="1800"/>
              </w:tabs>
              <w:jc w:val="both"/>
              <w:rPr>
                <w:b/>
                <w:lang w:val="az-Latn-AZ"/>
              </w:rPr>
            </w:pPr>
            <w:r>
              <w:rPr>
                <w:b/>
                <w:lang w:val="az-Latn-AZ"/>
              </w:rPr>
              <w:t>4</w:t>
            </w:r>
          </w:p>
        </w:tc>
      </w:tr>
      <w:tr w:rsidR="00042AC2" w:rsidRPr="00CF384E" w:rsidTr="00536CCC">
        <w:trPr>
          <w:jc w:val="center"/>
        </w:trPr>
        <w:tc>
          <w:tcPr>
            <w:tcW w:w="676" w:type="dxa"/>
            <w:shd w:val="clear" w:color="auto" w:fill="auto"/>
            <w:vAlign w:val="center"/>
          </w:tcPr>
          <w:p w:rsidR="00042AC2" w:rsidRPr="00CF384E" w:rsidRDefault="00167250" w:rsidP="0026775D">
            <w:pPr>
              <w:tabs>
                <w:tab w:val="left" w:pos="1800"/>
              </w:tabs>
              <w:jc w:val="both"/>
              <w:rPr>
                <w:lang w:val="az-Latn-AZ"/>
              </w:rPr>
            </w:pPr>
            <w:r>
              <w:rPr>
                <w:lang w:val="az-Latn-AZ"/>
              </w:rPr>
              <w:t>8</w:t>
            </w:r>
          </w:p>
        </w:tc>
        <w:tc>
          <w:tcPr>
            <w:tcW w:w="5650" w:type="dxa"/>
            <w:shd w:val="clear" w:color="auto" w:fill="auto"/>
          </w:tcPr>
          <w:p w:rsidR="00042AC2" w:rsidRPr="00167250" w:rsidRDefault="00167250" w:rsidP="0043521C">
            <w:pPr>
              <w:jc w:val="both"/>
              <w:rPr>
                <w:lang w:val="az-Latn-AZ"/>
              </w:rPr>
            </w:pPr>
            <w:r w:rsidRPr="00167250">
              <w:rPr>
                <w:lang w:val="az-Latn-AZ"/>
              </w:rPr>
              <w:t>Evkalipt yarpağı, pişikotunun kökümsovu ilə  kökləri və  onlarda  təsadüf olunan    qarışıqlar, çobanyastığının (mollabaşının) çiçəkləri və onda təsadüf olunan qarışıqlar, ardıcın meyvələri.</w:t>
            </w:r>
          </w:p>
        </w:tc>
        <w:tc>
          <w:tcPr>
            <w:tcW w:w="712" w:type="dxa"/>
            <w:shd w:val="clear" w:color="auto" w:fill="auto"/>
            <w:vAlign w:val="center"/>
          </w:tcPr>
          <w:p w:rsidR="00042AC2" w:rsidRPr="00CF384E" w:rsidRDefault="00EB064E" w:rsidP="0026775D">
            <w:pPr>
              <w:tabs>
                <w:tab w:val="left" w:pos="1800"/>
              </w:tabs>
              <w:jc w:val="both"/>
              <w:rPr>
                <w:b/>
                <w:lang w:val="az-Latn-AZ"/>
              </w:rPr>
            </w:pPr>
            <w:r>
              <w:rPr>
                <w:b/>
                <w:lang w:val="az-Latn-AZ"/>
              </w:rPr>
              <w:t>4</w:t>
            </w:r>
          </w:p>
        </w:tc>
      </w:tr>
      <w:tr w:rsidR="00167250" w:rsidRPr="00CF384E" w:rsidTr="00536CCC">
        <w:trPr>
          <w:jc w:val="center"/>
        </w:trPr>
        <w:tc>
          <w:tcPr>
            <w:tcW w:w="676" w:type="dxa"/>
            <w:shd w:val="clear" w:color="auto" w:fill="auto"/>
            <w:vAlign w:val="center"/>
          </w:tcPr>
          <w:p w:rsidR="00167250" w:rsidRDefault="00167250" w:rsidP="0026775D">
            <w:pPr>
              <w:tabs>
                <w:tab w:val="left" w:pos="1800"/>
              </w:tabs>
              <w:jc w:val="both"/>
              <w:rPr>
                <w:lang w:val="az-Latn-AZ"/>
              </w:rPr>
            </w:pPr>
            <w:r>
              <w:rPr>
                <w:lang w:val="az-Latn-AZ"/>
              </w:rPr>
              <w:t>9</w:t>
            </w:r>
          </w:p>
        </w:tc>
        <w:tc>
          <w:tcPr>
            <w:tcW w:w="5650" w:type="dxa"/>
            <w:shd w:val="clear" w:color="auto" w:fill="auto"/>
          </w:tcPr>
          <w:p w:rsidR="00167250" w:rsidRPr="00167250" w:rsidRDefault="00167250" w:rsidP="0026775D">
            <w:pPr>
              <w:jc w:val="both"/>
              <w:rPr>
                <w:lang w:val="az-Latn-AZ"/>
              </w:rPr>
            </w:pPr>
            <w:r w:rsidRPr="00167250">
              <w:rPr>
                <w:lang w:val="az-Latn-AZ"/>
              </w:rPr>
              <w:t>Kamforanın alınma mənbələri, sitvar yovşanının çiçəyi, tozağacı  tumurcuğu, acı yovşan otu, boymadərənin otu.</w:t>
            </w:r>
          </w:p>
        </w:tc>
        <w:tc>
          <w:tcPr>
            <w:tcW w:w="712" w:type="dxa"/>
            <w:shd w:val="clear" w:color="auto" w:fill="auto"/>
            <w:vAlign w:val="center"/>
          </w:tcPr>
          <w:p w:rsidR="00167250" w:rsidRPr="00CF384E" w:rsidRDefault="00EB064E" w:rsidP="0026775D">
            <w:pPr>
              <w:tabs>
                <w:tab w:val="left" w:pos="1800"/>
              </w:tabs>
              <w:jc w:val="both"/>
              <w:rPr>
                <w:b/>
                <w:lang w:val="az-Latn-AZ"/>
              </w:rPr>
            </w:pPr>
            <w:r>
              <w:rPr>
                <w:b/>
                <w:lang w:val="az-Latn-AZ"/>
              </w:rPr>
              <w:t>4</w:t>
            </w:r>
          </w:p>
        </w:tc>
      </w:tr>
      <w:tr w:rsidR="00167250" w:rsidRPr="00CF384E" w:rsidTr="00536CCC">
        <w:trPr>
          <w:jc w:val="center"/>
        </w:trPr>
        <w:tc>
          <w:tcPr>
            <w:tcW w:w="676" w:type="dxa"/>
            <w:shd w:val="clear" w:color="auto" w:fill="auto"/>
            <w:vAlign w:val="center"/>
          </w:tcPr>
          <w:p w:rsidR="00167250" w:rsidRDefault="00E332DE" w:rsidP="0026775D">
            <w:pPr>
              <w:tabs>
                <w:tab w:val="left" w:pos="1800"/>
              </w:tabs>
              <w:jc w:val="both"/>
              <w:rPr>
                <w:lang w:val="az-Latn-AZ"/>
              </w:rPr>
            </w:pPr>
            <w:r w:rsidRPr="00E332DE">
              <w:rPr>
                <w:noProof/>
              </w:rPr>
              <w:pict>
                <v:line id="_x0000_s1047" style="position:absolute;left:0;text-align:left;z-index:251661312;mso-position-horizontal-relative:text;mso-position-vertical-relative:text" from="-82.15pt,-4.85pt" to="-82.15pt,553.15pt"/>
              </w:pict>
            </w:r>
            <w:r w:rsidR="00167250">
              <w:rPr>
                <w:lang w:val="az-Latn-AZ"/>
              </w:rPr>
              <w:t>10</w:t>
            </w:r>
          </w:p>
        </w:tc>
        <w:tc>
          <w:tcPr>
            <w:tcW w:w="5650" w:type="dxa"/>
            <w:shd w:val="clear" w:color="auto" w:fill="auto"/>
          </w:tcPr>
          <w:p w:rsidR="00167250" w:rsidRPr="00167250" w:rsidRDefault="00167250" w:rsidP="0026775D">
            <w:pPr>
              <w:ind w:hanging="284"/>
              <w:jc w:val="both"/>
              <w:rPr>
                <w:lang w:val="az-Latn-AZ"/>
              </w:rPr>
            </w:pPr>
            <w:r w:rsidRPr="00167250">
              <w:rPr>
                <w:lang w:val="az-Latn-AZ"/>
              </w:rPr>
              <w:t xml:space="preserve">. </w:t>
            </w:r>
            <w:r>
              <w:rPr>
                <w:lang w:val="az-Latn-AZ"/>
              </w:rPr>
              <w:t xml:space="preserve"> </w:t>
            </w:r>
            <w:r w:rsidRPr="00167250">
              <w:rPr>
                <w:lang w:val="az-Latn-AZ"/>
              </w:rPr>
              <w:t>Kəklikotunun otu, qaraqiniğin otu, razyana meyvəsi, cirə meyvəsi, gəcəvər, öküzotu, ladan kolu, efir yağlarının analizi.</w:t>
            </w:r>
          </w:p>
        </w:tc>
        <w:tc>
          <w:tcPr>
            <w:tcW w:w="712" w:type="dxa"/>
            <w:shd w:val="clear" w:color="auto" w:fill="auto"/>
            <w:vAlign w:val="center"/>
          </w:tcPr>
          <w:p w:rsidR="00167250" w:rsidRPr="00CF384E" w:rsidRDefault="00EB064E" w:rsidP="0026775D">
            <w:pPr>
              <w:tabs>
                <w:tab w:val="left" w:pos="1800"/>
              </w:tabs>
              <w:jc w:val="both"/>
              <w:rPr>
                <w:b/>
                <w:lang w:val="az-Latn-AZ"/>
              </w:rPr>
            </w:pPr>
            <w:r>
              <w:rPr>
                <w:b/>
                <w:lang w:val="az-Latn-AZ"/>
              </w:rPr>
              <w:t>4</w:t>
            </w:r>
          </w:p>
        </w:tc>
      </w:tr>
      <w:tr w:rsidR="00E332DE" w:rsidRPr="00CF384E" w:rsidTr="00536CCC">
        <w:trPr>
          <w:jc w:val="center"/>
        </w:trPr>
        <w:tc>
          <w:tcPr>
            <w:tcW w:w="676" w:type="dxa"/>
            <w:shd w:val="clear" w:color="auto" w:fill="auto"/>
            <w:vAlign w:val="center"/>
          </w:tcPr>
          <w:p w:rsidR="00E332DE" w:rsidRDefault="00E332DE" w:rsidP="0026775D">
            <w:pPr>
              <w:tabs>
                <w:tab w:val="left" w:pos="1800"/>
              </w:tabs>
              <w:jc w:val="both"/>
              <w:rPr>
                <w:lang w:val="az-Latn-AZ"/>
              </w:rPr>
            </w:pPr>
            <w:r>
              <w:rPr>
                <w:lang w:val="az-Latn-AZ"/>
              </w:rPr>
              <w:t>11</w:t>
            </w:r>
          </w:p>
        </w:tc>
        <w:tc>
          <w:tcPr>
            <w:tcW w:w="5650" w:type="dxa"/>
            <w:shd w:val="clear" w:color="auto" w:fill="auto"/>
          </w:tcPr>
          <w:p w:rsidR="00E332DE" w:rsidRPr="00167250" w:rsidRDefault="00E332DE" w:rsidP="0026775D">
            <w:pPr>
              <w:jc w:val="both"/>
              <w:rPr>
                <w:lang w:val="az-Latn-AZ"/>
              </w:rPr>
            </w:pPr>
            <w:r w:rsidRPr="00E332DE">
              <w:rPr>
                <w:lang w:val="az-Latn-AZ"/>
              </w:rPr>
              <w:t xml:space="preserve">Tərkibində tioqlikozidlər, sianoqlikozidlər və acı maddələr (iridoidlər) olan </w:t>
            </w:r>
            <w:r w:rsidRPr="00E332DE">
              <w:rPr>
                <w:noProof/>
              </w:rPr>
              <w:pict>
                <v:line id="_x0000_s1050" style="position:absolute;left:0;text-align:left;flip:y;z-index:251664384;mso-position-horizontal-relative:text;mso-position-vertical-relative:text" from="607.8pt,9pt" to="607.8pt,558pt"/>
              </w:pict>
            </w:r>
            <w:r w:rsidRPr="00E332DE">
              <w:rPr>
                <w:lang w:val="az-Latn-AZ"/>
              </w:rPr>
              <w:t>dərman bitkiləri və xammalları.</w:t>
            </w:r>
            <w:r w:rsidRPr="00E332DE">
              <w:rPr>
                <w:noProof/>
              </w:rPr>
              <w:pict>
                <v:line id="_x0000_s1048" style="position:absolute;left:0;text-align:left;flip:y;z-index:251662336;mso-position-horizontal-relative:text;mso-position-vertical-relative:text" from="-90.45pt,-.25pt" to="-90.45pt,548.75pt"/>
              </w:pict>
            </w:r>
            <w:r w:rsidRPr="00E332DE">
              <w:rPr>
                <w:noProof/>
              </w:rPr>
              <w:pict>
                <v:line id="_x0000_s1049" style="position:absolute;left:0;text-align:left;z-index:251663360;mso-position-horizontal-relative:text;mso-position-vertical-relative:text" from="607.8pt,-.25pt" to="607.8pt,548.75pt"/>
              </w:pict>
            </w:r>
            <w:r w:rsidRPr="00E332DE">
              <w:rPr>
                <w:noProof/>
              </w:rPr>
              <w:pict>
                <v:line id="_x0000_s1046" style="position:absolute;left:0;text-align:left;flip:y;z-index:251660288;mso-position-horizontal-relative:text;mso-position-vertical-relative:text" from="-149.4pt,-16.1pt" to="-149.4pt,532.9pt"/>
              </w:pict>
            </w:r>
            <w:r w:rsidRPr="00E332DE">
              <w:rPr>
                <w:noProof/>
              </w:rPr>
              <w:pict>
                <v:line id="_x0000_s1045" style="position:absolute;left:0;text-align:left;z-index:251659264;mso-position-horizontal-relative:text;mso-position-vertical-relative:text" from="-194.4pt,-16.1pt" to="-194.4pt,532.9pt"/>
              </w:pict>
            </w:r>
            <w:r w:rsidRPr="00E332DE">
              <w:rPr>
                <w:lang w:val="az-Latn-AZ"/>
              </w:rPr>
              <w:t>Xardal toxumu, acı badam toxumu,  qızılçətir (isitməotu) otu, acıqovuq  (zəncirotu) kökü, maya sarmaşığının hamaşmeyvələri.</w:t>
            </w:r>
          </w:p>
        </w:tc>
        <w:tc>
          <w:tcPr>
            <w:tcW w:w="712" w:type="dxa"/>
            <w:shd w:val="clear" w:color="auto" w:fill="auto"/>
            <w:vAlign w:val="center"/>
          </w:tcPr>
          <w:p w:rsidR="00E332DE" w:rsidRPr="00CF384E" w:rsidRDefault="00EB064E" w:rsidP="0026775D">
            <w:pPr>
              <w:tabs>
                <w:tab w:val="left" w:pos="1800"/>
              </w:tabs>
              <w:jc w:val="both"/>
              <w:rPr>
                <w:b/>
                <w:lang w:val="az-Latn-AZ"/>
              </w:rPr>
            </w:pPr>
            <w:r>
              <w:rPr>
                <w:b/>
                <w:lang w:val="az-Latn-AZ"/>
              </w:rPr>
              <w:t>4</w:t>
            </w:r>
          </w:p>
        </w:tc>
      </w:tr>
      <w:tr w:rsidR="00E332DE" w:rsidRPr="00CF384E" w:rsidTr="00536CCC">
        <w:trPr>
          <w:jc w:val="center"/>
        </w:trPr>
        <w:tc>
          <w:tcPr>
            <w:tcW w:w="676" w:type="dxa"/>
            <w:shd w:val="clear" w:color="auto" w:fill="auto"/>
            <w:vAlign w:val="center"/>
          </w:tcPr>
          <w:p w:rsidR="00E332DE" w:rsidRDefault="00436E15" w:rsidP="0026775D">
            <w:pPr>
              <w:tabs>
                <w:tab w:val="left" w:pos="1800"/>
              </w:tabs>
              <w:jc w:val="both"/>
              <w:rPr>
                <w:lang w:val="az-Latn-AZ"/>
              </w:rPr>
            </w:pPr>
            <w:r>
              <w:rPr>
                <w:lang w:val="az-Latn-AZ"/>
              </w:rPr>
              <w:t>12</w:t>
            </w:r>
          </w:p>
        </w:tc>
        <w:tc>
          <w:tcPr>
            <w:tcW w:w="5650" w:type="dxa"/>
            <w:shd w:val="clear" w:color="auto" w:fill="auto"/>
          </w:tcPr>
          <w:p w:rsidR="00BB45FC" w:rsidRDefault="00BB45FC" w:rsidP="0026775D">
            <w:pPr>
              <w:ind w:hanging="142"/>
              <w:jc w:val="both"/>
              <w:rPr>
                <w:lang w:val="az-Latn-AZ"/>
              </w:rPr>
            </w:pPr>
            <w:r>
              <w:rPr>
                <w:lang w:val="az-Latn-AZ"/>
              </w:rPr>
              <w:t xml:space="preserve"> </w:t>
            </w:r>
            <w:r w:rsidRPr="00BB45FC">
              <w:rPr>
                <w:lang w:val="az-Latn-AZ"/>
              </w:rPr>
              <w:t>Tərkibində fenolqlikozidlər, liqnanlar və digər fenol birləşmələri olan dərman bitkiləri və xammalları.</w:t>
            </w:r>
          </w:p>
          <w:p w:rsidR="00BB45FC" w:rsidRDefault="00BB45FC" w:rsidP="0026775D">
            <w:pPr>
              <w:ind w:hanging="142"/>
              <w:jc w:val="both"/>
              <w:rPr>
                <w:lang w:val="az-Latn-AZ"/>
              </w:rPr>
            </w:pPr>
            <w:r>
              <w:rPr>
                <w:lang w:val="az-Latn-AZ"/>
              </w:rPr>
              <w:t xml:space="preserve"> </w:t>
            </w:r>
            <w:r w:rsidRPr="00BB45FC">
              <w:rPr>
                <w:lang w:val="az-Latn-AZ"/>
              </w:rPr>
              <w:t>Ayıqulağı yarpağı və onda təsadüf olunan qarışıqlar,</w:t>
            </w:r>
          </w:p>
          <w:p w:rsidR="00E332DE" w:rsidRPr="00BB45FC" w:rsidRDefault="00BB45FC" w:rsidP="0026775D">
            <w:pPr>
              <w:ind w:hanging="142"/>
              <w:jc w:val="both"/>
              <w:rPr>
                <w:lang w:val="az-Latn-AZ"/>
              </w:rPr>
            </w:pPr>
            <w:r>
              <w:rPr>
                <w:lang w:val="az-Latn-AZ"/>
              </w:rPr>
              <w:t xml:space="preserve"> </w:t>
            </w:r>
            <w:r w:rsidRPr="00BB45FC">
              <w:rPr>
                <w:lang w:val="az-Latn-AZ"/>
              </w:rPr>
              <w:t xml:space="preserve">mərcangilənin yarpağı,bənövşə otu, çəhrayı rodiola, erkək ayıdöşəyinin kökümsovu və onda təsadüf  olunan qarışıqlar, çin cır limonu, tikanlı eleuterokokk, qalxanvari podofil  Fenoloqlikozidlərin analizi. </w:t>
            </w:r>
          </w:p>
        </w:tc>
        <w:tc>
          <w:tcPr>
            <w:tcW w:w="712" w:type="dxa"/>
            <w:shd w:val="clear" w:color="auto" w:fill="auto"/>
            <w:vAlign w:val="center"/>
          </w:tcPr>
          <w:p w:rsidR="00E332DE" w:rsidRPr="00CF384E" w:rsidRDefault="00EB064E" w:rsidP="0026775D">
            <w:pPr>
              <w:tabs>
                <w:tab w:val="left" w:pos="1800"/>
              </w:tabs>
              <w:jc w:val="both"/>
              <w:rPr>
                <w:b/>
                <w:lang w:val="az-Latn-AZ"/>
              </w:rPr>
            </w:pPr>
            <w:r>
              <w:rPr>
                <w:b/>
                <w:lang w:val="az-Latn-AZ"/>
              </w:rPr>
              <w:t>4</w:t>
            </w:r>
          </w:p>
        </w:tc>
      </w:tr>
      <w:tr w:rsidR="00E332DE" w:rsidRPr="00CF384E" w:rsidTr="00536CCC">
        <w:trPr>
          <w:jc w:val="center"/>
        </w:trPr>
        <w:tc>
          <w:tcPr>
            <w:tcW w:w="676" w:type="dxa"/>
            <w:shd w:val="clear" w:color="auto" w:fill="auto"/>
            <w:vAlign w:val="center"/>
          </w:tcPr>
          <w:p w:rsidR="00E332DE" w:rsidRDefault="00DA3A93" w:rsidP="0026775D">
            <w:pPr>
              <w:tabs>
                <w:tab w:val="left" w:pos="1800"/>
              </w:tabs>
              <w:jc w:val="both"/>
              <w:rPr>
                <w:lang w:val="az-Latn-AZ"/>
              </w:rPr>
            </w:pPr>
            <w:r>
              <w:rPr>
                <w:lang w:val="az-Latn-AZ"/>
              </w:rPr>
              <w:t>13</w:t>
            </w:r>
          </w:p>
        </w:tc>
        <w:tc>
          <w:tcPr>
            <w:tcW w:w="5650" w:type="dxa"/>
            <w:shd w:val="clear" w:color="auto" w:fill="auto"/>
          </w:tcPr>
          <w:p w:rsidR="00DA3A93" w:rsidRPr="00DA3A93" w:rsidRDefault="00DA3A93" w:rsidP="0026775D">
            <w:pPr>
              <w:ind w:hanging="142"/>
              <w:jc w:val="both"/>
              <w:rPr>
                <w:lang w:val="az-Latn-AZ"/>
              </w:rPr>
            </w:pPr>
            <w:r>
              <w:rPr>
                <w:lang w:val="az-Latn-AZ"/>
              </w:rPr>
              <w:t xml:space="preserve"> </w:t>
            </w:r>
            <w:r w:rsidRPr="00DA3A93">
              <w:rPr>
                <w:lang w:val="az-Latn-AZ"/>
              </w:rPr>
              <w:t>Tərkibində ürək qlikozidləri olan dərman bitkiləri və xammalları. İnciçiçəyinin otu, çiçəkləri və yarpağı, onda təsadüf</w:t>
            </w:r>
            <w:r>
              <w:rPr>
                <w:lang w:val="az-Latn-AZ"/>
              </w:rPr>
              <w:t xml:space="preserve"> </w:t>
            </w:r>
            <w:r w:rsidRPr="00DA3A93">
              <w:rPr>
                <w:lang w:val="az-Latn-AZ"/>
              </w:rPr>
              <w:t xml:space="preserve">edilən qarışıqlar.Strofant toxumu,   Xoruzgülünün otu və onda təsadüf edilən   </w:t>
            </w:r>
          </w:p>
          <w:p w:rsidR="00DA3A93" w:rsidRPr="00DA3A93" w:rsidRDefault="00DA3A93" w:rsidP="0026775D">
            <w:pPr>
              <w:jc w:val="both"/>
              <w:rPr>
                <w:lang w:val="az-Latn-AZ"/>
              </w:rPr>
            </w:pPr>
            <w:r w:rsidRPr="00DA3A93">
              <w:rPr>
                <w:lang w:val="az-Latn-AZ"/>
              </w:rPr>
              <w:t xml:space="preserve"> qarışıqlar. Üskükotu növləri. Ürək qlikozidli dərman </w:t>
            </w:r>
            <w:r w:rsidRPr="00DA3A93">
              <w:rPr>
                <w:lang w:val="az-Latn-AZ"/>
              </w:rPr>
              <w:lastRenderedPageBreak/>
              <w:t>bitki  xammalının analizi.</w:t>
            </w:r>
          </w:p>
          <w:p w:rsidR="00DA3A93" w:rsidRPr="00DA3A93" w:rsidRDefault="00DA3A93" w:rsidP="0026775D">
            <w:pPr>
              <w:pStyle w:val="a6"/>
              <w:tabs>
                <w:tab w:val="clear" w:pos="4677"/>
                <w:tab w:val="clear" w:pos="9355"/>
              </w:tabs>
              <w:jc w:val="both"/>
              <w:rPr>
                <w:lang w:val="az-Latn-AZ"/>
              </w:rPr>
            </w:pPr>
            <w:r>
              <w:rPr>
                <w:lang w:val="az-Latn-AZ"/>
              </w:rPr>
              <w:t xml:space="preserve"> </w:t>
            </w:r>
            <w:r w:rsidRPr="00DA3A93">
              <w:rPr>
                <w:lang w:val="az-Latn-AZ"/>
              </w:rPr>
              <w:t>Yekun dərs</w:t>
            </w:r>
          </w:p>
          <w:p w:rsidR="00E332DE" w:rsidRPr="00BB45FC" w:rsidRDefault="00E332DE" w:rsidP="0026775D">
            <w:pPr>
              <w:ind w:hanging="284"/>
              <w:jc w:val="both"/>
              <w:rPr>
                <w:lang w:val="az-Latn-AZ"/>
              </w:rPr>
            </w:pPr>
          </w:p>
        </w:tc>
        <w:tc>
          <w:tcPr>
            <w:tcW w:w="712" w:type="dxa"/>
            <w:shd w:val="clear" w:color="auto" w:fill="auto"/>
            <w:vAlign w:val="center"/>
          </w:tcPr>
          <w:p w:rsidR="00E332DE" w:rsidRPr="00CF384E" w:rsidRDefault="00EB064E" w:rsidP="0026775D">
            <w:pPr>
              <w:tabs>
                <w:tab w:val="left" w:pos="1800"/>
              </w:tabs>
              <w:jc w:val="both"/>
              <w:rPr>
                <w:b/>
                <w:lang w:val="az-Latn-AZ"/>
              </w:rPr>
            </w:pPr>
            <w:r>
              <w:rPr>
                <w:b/>
                <w:lang w:val="az-Latn-AZ"/>
              </w:rPr>
              <w:lastRenderedPageBreak/>
              <w:t>4</w:t>
            </w:r>
          </w:p>
        </w:tc>
      </w:tr>
      <w:tr w:rsidR="00E777C9" w:rsidRPr="00CF384E" w:rsidTr="0028026B">
        <w:trPr>
          <w:jc w:val="center"/>
        </w:trPr>
        <w:tc>
          <w:tcPr>
            <w:tcW w:w="676" w:type="dxa"/>
            <w:shd w:val="clear" w:color="auto" w:fill="auto"/>
            <w:vAlign w:val="center"/>
          </w:tcPr>
          <w:p w:rsidR="00E777C9" w:rsidRDefault="00E777C9" w:rsidP="0026775D">
            <w:pPr>
              <w:tabs>
                <w:tab w:val="left" w:pos="1800"/>
              </w:tabs>
              <w:jc w:val="both"/>
              <w:rPr>
                <w:lang w:val="az-Latn-AZ"/>
              </w:rPr>
            </w:pPr>
          </w:p>
        </w:tc>
        <w:tc>
          <w:tcPr>
            <w:tcW w:w="6362" w:type="dxa"/>
            <w:gridSpan w:val="2"/>
            <w:shd w:val="clear" w:color="auto" w:fill="auto"/>
          </w:tcPr>
          <w:p w:rsidR="00E777C9" w:rsidRPr="00E777C9" w:rsidRDefault="00E777C9" w:rsidP="0026775D">
            <w:pPr>
              <w:pStyle w:val="a6"/>
              <w:tabs>
                <w:tab w:val="clear" w:pos="4677"/>
                <w:tab w:val="clear" w:pos="9355"/>
              </w:tabs>
              <w:jc w:val="both"/>
              <w:rPr>
                <w:b/>
                <w:i/>
                <w:sz w:val="28"/>
                <w:szCs w:val="28"/>
                <w:lang w:val="az-Latn-AZ"/>
              </w:rPr>
            </w:pPr>
            <w:r>
              <w:rPr>
                <w:b/>
                <w:i/>
                <w:sz w:val="28"/>
                <w:szCs w:val="28"/>
                <w:lang w:val="az-Latn-AZ"/>
              </w:rPr>
              <w:t xml:space="preserve">                                                     </w:t>
            </w:r>
            <w:r w:rsidRPr="00742665">
              <w:rPr>
                <w:b/>
                <w:i/>
                <w:sz w:val="28"/>
                <w:szCs w:val="28"/>
                <w:lang w:val="az-Latn-AZ"/>
              </w:rPr>
              <w:t>Cəmi: 52 saat</w:t>
            </w:r>
          </w:p>
        </w:tc>
      </w:tr>
    </w:tbl>
    <w:p w:rsidR="00A67B25" w:rsidRDefault="00A67B25" w:rsidP="00A67B25">
      <w:pPr>
        <w:pStyle w:val="a6"/>
        <w:tabs>
          <w:tab w:val="clear" w:pos="4677"/>
          <w:tab w:val="clear" w:pos="9355"/>
        </w:tabs>
        <w:ind w:left="3540" w:firstLine="708"/>
        <w:jc w:val="both"/>
        <w:rPr>
          <w:b/>
          <w:i/>
          <w:lang w:val="az-Latn-AZ"/>
        </w:rPr>
      </w:pPr>
    </w:p>
    <w:p w:rsidR="00DE072D" w:rsidRDefault="00DE072D" w:rsidP="00A67B25">
      <w:pPr>
        <w:pStyle w:val="a6"/>
        <w:tabs>
          <w:tab w:val="clear" w:pos="4677"/>
          <w:tab w:val="clear" w:pos="9355"/>
        </w:tabs>
        <w:ind w:left="3540" w:firstLine="708"/>
        <w:jc w:val="both"/>
        <w:rPr>
          <w:b/>
          <w:i/>
          <w:sz w:val="28"/>
          <w:szCs w:val="28"/>
          <w:lang w:val="az-Latn-AZ"/>
        </w:rPr>
      </w:pPr>
    </w:p>
    <w:p w:rsidR="00DE072D" w:rsidRPr="00CF384E" w:rsidRDefault="00DE072D" w:rsidP="00DE072D">
      <w:pPr>
        <w:jc w:val="center"/>
        <w:rPr>
          <w:b/>
          <w:i/>
          <w:lang w:val="az-Latn-AZ"/>
        </w:rPr>
      </w:pPr>
      <w:r w:rsidRPr="00CF384E">
        <w:rPr>
          <w:b/>
          <w:i/>
          <w:lang w:val="az-Latn-AZ"/>
        </w:rPr>
        <w:t xml:space="preserve">Əczaçılıq fakültəsinin </w:t>
      </w:r>
      <w:r>
        <w:rPr>
          <w:b/>
          <w:i/>
          <w:lang w:val="az-Latn-AZ"/>
        </w:rPr>
        <w:t>III</w:t>
      </w:r>
      <w:r w:rsidRPr="00CF384E">
        <w:rPr>
          <w:b/>
          <w:i/>
          <w:lang w:val="az-Latn-AZ"/>
        </w:rPr>
        <w:t xml:space="preserve"> kurs tələbələri üçün </w:t>
      </w:r>
    </w:p>
    <w:p w:rsidR="00DE072D" w:rsidRPr="00CF384E" w:rsidRDefault="00DE072D" w:rsidP="00DE072D">
      <w:pPr>
        <w:jc w:val="center"/>
        <w:rPr>
          <w:b/>
          <w:i/>
          <w:lang w:val="az-Latn-AZ"/>
        </w:rPr>
      </w:pPr>
      <w:r w:rsidRPr="00CF384E">
        <w:rPr>
          <w:b/>
          <w:i/>
          <w:lang w:val="az-Latn-AZ"/>
        </w:rPr>
        <w:t>“</w:t>
      </w:r>
      <w:r>
        <w:rPr>
          <w:b/>
          <w:i/>
          <w:lang w:val="az-Latn-AZ"/>
        </w:rPr>
        <w:t>Farmakoqnoziya-2</w:t>
      </w:r>
      <w:r w:rsidRPr="00CF384E">
        <w:rPr>
          <w:b/>
          <w:i/>
          <w:lang w:val="az-Latn-AZ"/>
        </w:rPr>
        <w:t>”  fənnindən təcrübi məşğələlərin mövzu planı</w:t>
      </w:r>
      <w:r>
        <w:rPr>
          <w:b/>
          <w:i/>
          <w:lang w:val="az-Latn-AZ"/>
        </w:rPr>
        <w:t xml:space="preserve"> və mühazirəsi</w:t>
      </w:r>
    </w:p>
    <w:p w:rsidR="00DE072D" w:rsidRPr="00CF384E" w:rsidRDefault="00DE072D" w:rsidP="00DE072D">
      <w:pPr>
        <w:jc w:val="center"/>
        <w:rPr>
          <w:b/>
          <w:i/>
          <w:lang w:val="az-Latn-AZ"/>
        </w:rPr>
      </w:pPr>
    </w:p>
    <w:p w:rsidR="0078609E" w:rsidRDefault="0078609E" w:rsidP="00A67B25">
      <w:pPr>
        <w:pStyle w:val="a6"/>
        <w:tabs>
          <w:tab w:val="clear" w:pos="4677"/>
          <w:tab w:val="clear" w:pos="9355"/>
        </w:tabs>
        <w:ind w:left="3540" w:firstLine="708"/>
        <w:jc w:val="both"/>
        <w:rPr>
          <w:b/>
          <w:i/>
          <w:sz w:val="28"/>
          <w:szCs w:val="28"/>
          <w:lang w:val="az-Latn-A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
        <w:gridCol w:w="5716"/>
        <w:gridCol w:w="712"/>
      </w:tblGrid>
      <w:tr w:rsidR="008279C8" w:rsidRPr="00CF384E" w:rsidTr="00DE072D">
        <w:trPr>
          <w:jc w:val="center"/>
        </w:trPr>
        <w:tc>
          <w:tcPr>
            <w:tcW w:w="390" w:type="dxa"/>
            <w:shd w:val="clear" w:color="auto" w:fill="auto"/>
          </w:tcPr>
          <w:p w:rsidR="008279C8" w:rsidRPr="00CF384E" w:rsidRDefault="008279C8" w:rsidP="00CE5D4D">
            <w:pPr>
              <w:tabs>
                <w:tab w:val="left" w:pos="1800"/>
              </w:tabs>
              <w:jc w:val="center"/>
              <w:rPr>
                <w:b/>
                <w:lang w:val="az-Latn-AZ"/>
              </w:rPr>
            </w:pPr>
            <w:r w:rsidRPr="00CF384E">
              <w:rPr>
                <w:b/>
                <w:lang w:val="az-Latn-AZ"/>
              </w:rPr>
              <w:t>N</w:t>
            </w:r>
          </w:p>
        </w:tc>
        <w:tc>
          <w:tcPr>
            <w:tcW w:w="5716" w:type="dxa"/>
            <w:shd w:val="clear" w:color="auto" w:fill="auto"/>
          </w:tcPr>
          <w:p w:rsidR="008279C8" w:rsidRPr="00CF384E" w:rsidRDefault="008279C8" w:rsidP="00CE5D4D">
            <w:pPr>
              <w:tabs>
                <w:tab w:val="left" w:pos="1800"/>
              </w:tabs>
              <w:jc w:val="center"/>
              <w:rPr>
                <w:b/>
                <w:lang w:val="az-Latn-AZ"/>
              </w:rPr>
            </w:pPr>
            <w:r w:rsidRPr="00CF384E">
              <w:rPr>
                <w:b/>
                <w:lang w:val="az-Latn-AZ"/>
              </w:rPr>
              <w:t>Mövzular</w:t>
            </w:r>
          </w:p>
        </w:tc>
        <w:tc>
          <w:tcPr>
            <w:tcW w:w="712" w:type="dxa"/>
            <w:shd w:val="clear" w:color="auto" w:fill="auto"/>
          </w:tcPr>
          <w:p w:rsidR="008279C8" w:rsidRPr="00CF384E" w:rsidRDefault="008279C8" w:rsidP="00CE5D4D">
            <w:pPr>
              <w:tabs>
                <w:tab w:val="left" w:pos="1800"/>
              </w:tabs>
              <w:jc w:val="center"/>
              <w:rPr>
                <w:b/>
                <w:lang w:val="az-Latn-AZ"/>
              </w:rPr>
            </w:pPr>
            <w:r w:rsidRPr="00CF384E">
              <w:rPr>
                <w:b/>
                <w:lang w:val="az-Latn-AZ"/>
              </w:rPr>
              <w:t>Saat</w:t>
            </w:r>
          </w:p>
        </w:tc>
      </w:tr>
      <w:tr w:rsidR="008279C8" w:rsidRPr="00CF384E" w:rsidTr="00DE072D">
        <w:trPr>
          <w:jc w:val="center"/>
        </w:trPr>
        <w:tc>
          <w:tcPr>
            <w:tcW w:w="390" w:type="dxa"/>
            <w:shd w:val="clear" w:color="auto" w:fill="auto"/>
            <w:vAlign w:val="center"/>
          </w:tcPr>
          <w:p w:rsidR="008279C8" w:rsidRPr="00CF384E" w:rsidRDefault="008279C8" w:rsidP="0026775D">
            <w:pPr>
              <w:tabs>
                <w:tab w:val="left" w:pos="1800"/>
              </w:tabs>
              <w:jc w:val="both"/>
              <w:rPr>
                <w:lang w:val="az-Latn-AZ"/>
              </w:rPr>
            </w:pPr>
            <w:r w:rsidRPr="00CF384E">
              <w:rPr>
                <w:lang w:val="az-Latn-AZ"/>
              </w:rPr>
              <w:t>1</w:t>
            </w:r>
          </w:p>
        </w:tc>
        <w:tc>
          <w:tcPr>
            <w:tcW w:w="5716" w:type="dxa"/>
            <w:shd w:val="clear" w:color="auto" w:fill="auto"/>
          </w:tcPr>
          <w:p w:rsidR="008279C8" w:rsidRDefault="008279C8" w:rsidP="0026775D">
            <w:pPr>
              <w:ind w:left="284" w:hanging="284"/>
              <w:jc w:val="both"/>
              <w:rPr>
                <w:lang w:val="az-Latn-AZ"/>
              </w:rPr>
            </w:pPr>
            <w:r w:rsidRPr="008279C8">
              <w:rPr>
                <w:lang w:val="az-Latn-AZ"/>
              </w:rPr>
              <w:t>Saponinlər. Antrasen törəmələ</w:t>
            </w:r>
            <w:r>
              <w:rPr>
                <w:lang w:val="az-Latn-AZ"/>
              </w:rPr>
              <w:t>ri. Ümumi</w:t>
            </w:r>
          </w:p>
          <w:p w:rsidR="008279C8" w:rsidRDefault="008279C8" w:rsidP="0026775D">
            <w:pPr>
              <w:ind w:left="284" w:hanging="284"/>
              <w:jc w:val="both"/>
              <w:rPr>
                <w:lang w:val="az-Latn-AZ"/>
              </w:rPr>
            </w:pPr>
            <w:r w:rsidRPr="008279C8">
              <w:rPr>
                <w:lang w:val="az-Latn-AZ"/>
              </w:rPr>
              <w:t>xarakteristikası, aqlikon və   şəkərli komponentlə</w:t>
            </w:r>
            <w:r>
              <w:rPr>
                <w:lang w:val="az-Latn-AZ"/>
              </w:rPr>
              <w:t>rin</w:t>
            </w:r>
          </w:p>
          <w:p w:rsidR="008279C8" w:rsidRDefault="008279C8" w:rsidP="0026775D">
            <w:pPr>
              <w:ind w:left="284" w:hanging="284"/>
              <w:jc w:val="both"/>
              <w:rPr>
                <w:lang w:val="az-Latn-AZ"/>
              </w:rPr>
            </w:pPr>
            <w:r w:rsidRPr="008279C8">
              <w:rPr>
                <w:lang w:val="az-Latn-AZ"/>
              </w:rPr>
              <w:t xml:space="preserve">xüsusiyyətləri, təsnifatı, fiziki-kimyəvi </w:t>
            </w:r>
            <w:r>
              <w:rPr>
                <w:lang w:val="az-Latn-AZ"/>
              </w:rPr>
              <w:t xml:space="preserve"> </w:t>
            </w:r>
            <w:r w:rsidRPr="008279C8">
              <w:rPr>
                <w:lang w:val="az-Latn-AZ"/>
              </w:rPr>
              <w:t>və</w:t>
            </w:r>
            <w:r>
              <w:rPr>
                <w:lang w:val="az-Latn-AZ"/>
              </w:rPr>
              <w:t xml:space="preserve"> bioloji</w:t>
            </w:r>
          </w:p>
          <w:p w:rsidR="008279C8" w:rsidRDefault="008279C8" w:rsidP="0026775D">
            <w:pPr>
              <w:ind w:left="284" w:hanging="284"/>
              <w:jc w:val="both"/>
              <w:rPr>
                <w:lang w:val="az-Latn-AZ"/>
              </w:rPr>
            </w:pPr>
            <w:r w:rsidRPr="008279C8">
              <w:rPr>
                <w:lang w:val="az-Latn-AZ"/>
              </w:rPr>
              <w:t>xassələri, bitki aləmində</w:t>
            </w:r>
            <w:r>
              <w:rPr>
                <w:lang w:val="az-Latn-AZ"/>
              </w:rPr>
              <w:t xml:space="preserve"> yayılması,lokalizasiyası,</w:t>
            </w:r>
          </w:p>
          <w:p w:rsidR="008279C8" w:rsidRDefault="008279C8" w:rsidP="0026775D">
            <w:pPr>
              <w:ind w:left="284" w:hanging="284"/>
              <w:jc w:val="both"/>
              <w:rPr>
                <w:lang w:val="az-Latn-AZ"/>
              </w:rPr>
            </w:pPr>
            <w:r w:rsidRPr="008279C8">
              <w:rPr>
                <w:lang w:val="az-Latn-AZ"/>
              </w:rPr>
              <w:t>xammalın tədarük olunma xüsusiyyətləri, istifadə</w:t>
            </w:r>
          </w:p>
          <w:p w:rsidR="008279C8" w:rsidRDefault="008279C8" w:rsidP="0026775D">
            <w:pPr>
              <w:ind w:left="284" w:hanging="284"/>
              <w:jc w:val="both"/>
              <w:rPr>
                <w:lang w:val="az-Latn-AZ"/>
              </w:rPr>
            </w:pPr>
            <w:r w:rsidRPr="008279C8">
              <w:rPr>
                <w:lang w:val="az-Latn-AZ"/>
              </w:rPr>
              <w:t>yolları</w:t>
            </w:r>
            <w:r>
              <w:rPr>
                <w:lang w:val="az-Latn-AZ"/>
              </w:rPr>
              <w:t>,</w:t>
            </w:r>
            <w:r w:rsidRPr="008279C8">
              <w:rPr>
                <w:lang w:val="az-Latn-AZ"/>
              </w:rPr>
              <w:t xml:space="preserve">   analiz üsulları. Azərbaycan və xarici ölkə</w:t>
            </w:r>
          </w:p>
          <w:p w:rsidR="008279C8" w:rsidRDefault="008279C8" w:rsidP="0026775D">
            <w:pPr>
              <w:tabs>
                <w:tab w:val="left" w:pos="2520"/>
              </w:tabs>
              <w:ind w:left="284" w:hanging="284"/>
              <w:jc w:val="both"/>
              <w:rPr>
                <w:lang w:val="az-Latn-AZ"/>
              </w:rPr>
            </w:pPr>
            <w:r w:rsidRPr="008279C8">
              <w:rPr>
                <w:lang w:val="az-Latn-AZ"/>
              </w:rPr>
              <w:t>alimlərinin tərkibində saponinlər və antrasen törəmələ</w:t>
            </w:r>
            <w:r>
              <w:rPr>
                <w:lang w:val="az-Latn-AZ"/>
              </w:rPr>
              <w:t>ri</w:t>
            </w:r>
          </w:p>
          <w:p w:rsidR="008279C8" w:rsidRPr="00912170" w:rsidRDefault="008279C8" w:rsidP="0026775D">
            <w:pPr>
              <w:tabs>
                <w:tab w:val="left" w:pos="2520"/>
              </w:tabs>
              <w:ind w:left="284" w:hanging="284"/>
              <w:jc w:val="both"/>
              <w:rPr>
                <w:b/>
                <w:lang w:val="az-Latn-AZ"/>
              </w:rPr>
            </w:pPr>
            <w:r w:rsidRPr="008279C8">
              <w:rPr>
                <w:lang w:val="az-Latn-AZ"/>
              </w:rPr>
              <w:t>olan dərman bitkilə</w:t>
            </w:r>
            <w:r>
              <w:rPr>
                <w:lang w:val="az-Latn-AZ"/>
              </w:rPr>
              <w:t>rini</w:t>
            </w:r>
            <w:r w:rsidRPr="008279C8">
              <w:rPr>
                <w:lang w:val="az-Latn-AZ"/>
              </w:rPr>
              <w:t xml:space="preserve">  öyrənilməsində rolu.</w:t>
            </w:r>
          </w:p>
        </w:tc>
        <w:tc>
          <w:tcPr>
            <w:tcW w:w="712" w:type="dxa"/>
            <w:shd w:val="clear" w:color="auto" w:fill="auto"/>
          </w:tcPr>
          <w:p w:rsidR="008279C8" w:rsidRPr="00CF384E" w:rsidRDefault="008279C8" w:rsidP="0026775D">
            <w:pPr>
              <w:tabs>
                <w:tab w:val="left" w:pos="1800"/>
              </w:tabs>
              <w:jc w:val="both"/>
              <w:rPr>
                <w:b/>
                <w:lang w:val="az-Latn-AZ"/>
              </w:rPr>
            </w:pPr>
            <w:r>
              <w:rPr>
                <w:b/>
                <w:lang w:val="az-Latn-AZ"/>
              </w:rPr>
              <w:t>2</w:t>
            </w:r>
          </w:p>
        </w:tc>
      </w:tr>
      <w:tr w:rsidR="008279C8" w:rsidRPr="00CF384E" w:rsidTr="00DE072D">
        <w:trPr>
          <w:jc w:val="center"/>
        </w:trPr>
        <w:tc>
          <w:tcPr>
            <w:tcW w:w="390" w:type="dxa"/>
            <w:shd w:val="clear" w:color="auto" w:fill="auto"/>
            <w:vAlign w:val="center"/>
          </w:tcPr>
          <w:p w:rsidR="008279C8" w:rsidRPr="00CF384E" w:rsidRDefault="008279C8" w:rsidP="0026775D">
            <w:pPr>
              <w:tabs>
                <w:tab w:val="left" w:pos="1800"/>
              </w:tabs>
              <w:jc w:val="both"/>
              <w:rPr>
                <w:lang w:val="az-Latn-AZ"/>
              </w:rPr>
            </w:pPr>
            <w:r w:rsidRPr="00CF384E">
              <w:rPr>
                <w:lang w:val="az-Latn-AZ"/>
              </w:rPr>
              <w:t>2</w:t>
            </w:r>
          </w:p>
        </w:tc>
        <w:tc>
          <w:tcPr>
            <w:tcW w:w="5716" w:type="dxa"/>
            <w:shd w:val="clear" w:color="auto" w:fill="auto"/>
          </w:tcPr>
          <w:p w:rsidR="00912170" w:rsidRDefault="00912170" w:rsidP="0026775D">
            <w:pPr>
              <w:pStyle w:val="a6"/>
              <w:tabs>
                <w:tab w:val="clear" w:pos="4677"/>
                <w:tab w:val="clear" w:pos="9355"/>
              </w:tabs>
              <w:ind w:left="284" w:hanging="284"/>
              <w:jc w:val="both"/>
              <w:rPr>
                <w:lang w:val="az-Latn-AZ"/>
              </w:rPr>
            </w:pPr>
            <w:r w:rsidRPr="00912170">
              <w:rPr>
                <w:lang w:val="az-Latn-AZ"/>
              </w:rPr>
              <w:t>Flavonoidlər, ümumi xarakteristikası, kimyə</w:t>
            </w:r>
            <w:r>
              <w:rPr>
                <w:lang w:val="az-Latn-AZ"/>
              </w:rPr>
              <w:t>vi</w:t>
            </w:r>
          </w:p>
          <w:p w:rsidR="00912170" w:rsidRDefault="00912170" w:rsidP="0026775D">
            <w:pPr>
              <w:pStyle w:val="a6"/>
              <w:tabs>
                <w:tab w:val="clear" w:pos="4677"/>
                <w:tab w:val="clear" w:pos="9355"/>
              </w:tabs>
              <w:ind w:left="284" w:hanging="284"/>
              <w:jc w:val="both"/>
              <w:rPr>
                <w:lang w:val="az-Latn-AZ"/>
              </w:rPr>
            </w:pPr>
            <w:r w:rsidRPr="00912170">
              <w:rPr>
                <w:lang w:val="az-Latn-AZ"/>
              </w:rPr>
              <w:t>quruluşunun xüsusiyyətləri, fiziki-kimyə</w:t>
            </w:r>
            <w:r>
              <w:rPr>
                <w:lang w:val="az-Latn-AZ"/>
              </w:rPr>
              <w:t>vi</w:t>
            </w:r>
          </w:p>
          <w:p w:rsidR="00912170" w:rsidRDefault="00912170" w:rsidP="0026775D">
            <w:pPr>
              <w:pStyle w:val="a6"/>
              <w:tabs>
                <w:tab w:val="clear" w:pos="4677"/>
                <w:tab w:val="clear" w:pos="9355"/>
              </w:tabs>
              <w:ind w:left="284" w:hanging="284"/>
              <w:jc w:val="both"/>
              <w:rPr>
                <w:lang w:val="az-Latn-AZ"/>
              </w:rPr>
            </w:pPr>
            <w:r w:rsidRPr="00912170">
              <w:rPr>
                <w:lang w:val="az-Latn-AZ"/>
              </w:rPr>
              <w:t xml:space="preserve">üsusiyyətləri, təsnifatı və xammalın </w:t>
            </w:r>
            <w:r>
              <w:rPr>
                <w:lang w:val="az-Latn-AZ"/>
              </w:rPr>
              <w:t>analizi, bitki</w:t>
            </w:r>
          </w:p>
          <w:p w:rsidR="00912170" w:rsidRDefault="00912170" w:rsidP="0026775D">
            <w:pPr>
              <w:pStyle w:val="a6"/>
              <w:tabs>
                <w:tab w:val="clear" w:pos="4677"/>
                <w:tab w:val="clear" w:pos="9355"/>
              </w:tabs>
              <w:ind w:left="284" w:hanging="284"/>
              <w:jc w:val="both"/>
              <w:rPr>
                <w:lang w:val="az-Latn-AZ"/>
              </w:rPr>
            </w:pPr>
            <w:r w:rsidRPr="00912170">
              <w:rPr>
                <w:lang w:val="az-Latn-AZ"/>
              </w:rPr>
              <w:t>aləmində yayılması, lokalizasiyası, bitkilərdə</w:t>
            </w:r>
            <w:r>
              <w:rPr>
                <w:lang w:val="az-Latn-AZ"/>
              </w:rPr>
              <w:t xml:space="preserve"> fizioloji</w:t>
            </w:r>
          </w:p>
          <w:p w:rsidR="00912170" w:rsidRDefault="00912170" w:rsidP="0026775D">
            <w:pPr>
              <w:pStyle w:val="a6"/>
              <w:tabs>
                <w:tab w:val="clear" w:pos="4677"/>
                <w:tab w:val="clear" w:pos="9355"/>
              </w:tabs>
              <w:ind w:left="284" w:hanging="284"/>
              <w:jc w:val="both"/>
              <w:rPr>
                <w:lang w:val="az-Latn-AZ"/>
              </w:rPr>
            </w:pPr>
            <w:r>
              <w:rPr>
                <w:lang w:val="az-Latn-AZ"/>
              </w:rPr>
              <w:t>rolu.</w:t>
            </w:r>
            <w:r w:rsidRPr="00912170">
              <w:rPr>
                <w:lang w:val="az-Latn-AZ"/>
              </w:rPr>
              <w:t xml:space="preserve"> Bitkinin vegetasiya dövrünün və ə</w:t>
            </w:r>
            <w:r>
              <w:rPr>
                <w:lang w:val="az-Latn-AZ"/>
              </w:rPr>
              <w:t>traf mühit</w:t>
            </w:r>
          </w:p>
          <w:p w:rsidR="00912170" w:rsidRDefault="00912170" w:rsidP="0026775D">
            <w:pPr>
              <w:pStyle w:val="a6"/>
              <w:tabs>
                <w:tab w:val="clear" w:pos="4677"/>
                <w:tab w:val="clear" w:pos="9355"/>
              </w:tabs>
              <w:ind w:left="284" w:hanging="284"/>
              <w:jc w:val="both"/>
              <w:rPr>
                <w:lang w:val="az-Latn-AZ"/>
              </w:rPr>
            </w:pPr>
            <w:r w:rsidRPr="00912170">
              <w:rPr>
                <w:lang w:val="az-Latn-AZ"/>
              </w:rPr>
              <w:t>amillərinin bitkilərdə flavonoidlərin əmələ gəlməsinə</w:t>
            </w:r>
          </w:p>
          <w:p w:rsidR="00912170" w:rsidRDefault="00912170" w:rsidP="0026775D">
            <w:pPr>
              <w:pStyle w:val="a6"/>
              <w:tabs>
                <w:tab w:val="clear" w:pos="4677"/>
                <w:tab w:val="clear" w:pos="9355"/>
              </w:tabs>
              <w:ind w:left="284" w:hanging="284"/>
              <w:jc w:val="both"/>
              <w:rPr>
                <w:lang w:val="az-Latn-AZ"/>
              </w:rPr>
            </w:pPr>
            <w:r w:rsidRPr="00912170">
              <w:rPr>
                <w:lang w:val="az-Latn-AZ"/>
              </w:rPr>
              <w:t>və toplanmasına təsiri, tərkibində flavonoidlə</w:t>
            </w:r>
            <w:r>
              <w:rPr>
                <w:lang w:val="az-Latn-AZ"/>
              </w:rPr>
              <w:t>r olan</w:t>
            </w:r>
          </w:p>
          <w:p w:rsidR="00912170" w:rsidRPr="00912170" w:rsidRDefault="00912170" w:rsidP="0026775D">
            <w:pPr>
              <w:pStyle w:val="a6"/>
              <w:tabs>
                <w:tab w:val="clear" w:pos="4677"/>
                <w:tab w:val="clear" w:pos="9355"/>
              </w:tabs>
              <w:ind w:left="284" w:hanging="284"/>
              <w:jc w:val="both"/>
              <w:rPr>
                <w:lang w:val="az-Latn-AZ"/>
              </w:rPr>
            </w:pPr>
            <w:r w:rsidRPr="00912170">
              <w:rPr>
                <w:lang w:val="az-Latn-AZ"/>
              </w:rPr>
              <w:t>xammalların qurudulması və saxlanması xüsusiyyətləri,</w:t>
            </w:r>
          </w:p>
          <w:p w:rsidR="00912170" w:rsidRDefault="00912170" w:rsidP="0026775D">
            <w:pPr>
              <w:pStyle w:val="a6"/>
              <w:tabs>
                <w:tab w:val="clear" w:pos="4677"/>
                <w:tab w:val="clear" w:pos="9355"/>
              </w:tabs>
              <w:ind w:left="284" w:hanging="284"/>
              <w:jc w:val="both"/>
              <w:rPr>
                <w:lang w:val="az-Latn-AZ"/>
              </w:rPr>
            </w:pPr>
            <w:r w:rsidRPr="00912170">
              <w:rPr>
                <w:lang w:val="az-Latn-AZ"/>
              </w:rPr>
              <w:t xml:space="preserve"> tibbdə istifadəsi. Flavonoidli dərman bitkilə</w:t>
            </w:r>
            <w:r>
              <w:rPr>
                <w:lang w:val="az-Latn-AZ"/>
              </w:rPr>
              <w:t>rinin</w:t>
            </w:r>
          </w:p>
          <w:p w:rsidR="00912170" w:rsidRDefault="00912170" w:rsidP="0026775D">
            <w:pPr>
              <w:pStyle w:val="a6"/>
              <w:tabs>
                <w:tab w:val="clear" w:pos="4677"/>
                <w:tab w:val="clear" w:pos="9355"/>
              </w:tabs>
              <w:ind w:left="284" w:hanging="284"/>
              <w:jc w:val="both"/>
              <w:rPr>
                <w:lang w:val="az-Latn-AZ"/>
              </w:rPr>
            </w:pPr>
            <w:r w:rsidRPr="00912170">
              <w:rPr>
                <w:lang w:val="az-Latn-AZ"/>
              </w:rPr>
              <w:t>öyrənilməsində</w:t>
            </w:r>
            <w:r>
              <w:rPr>
                <w:lang w:val="az-Latn-AZ"/>
              </w:rPr>
              <w:t xml:space="preserve"> </w:t>
            </w:r>
            <w:r w:rsidRPr="00912170">
              <w:rPr>
                <w:lang w:val="az-Latn-AZ"/>
              </w:rPr>
              <w:t>Azərbaycan və xarici ölkə alimlə</w:t>
            </w:r>
            <w:r>
              <w:rPr>
                <w:lang w:val="az-Latn-AZ"/>
              </w:rPr>
              <w:t>rinin</w:t>
            </w:r>
          </w:p>
          <w:p w:rsidR="008279C8" w:rsidRPr="00D43F58" w:rsidRDefault="00912170" w:rsidP="0026775D">
            <w:pPr>
              <w:pStyle w:val="a6"/>
              <w:tabs>
                <w:tab w:val="clear" w:pos="4677"/>
                <w:tab w:val="clear" w:pos="9355"/>
              </w:tabs>
              <w:ind w:left="284" w:hanging="284"/>
              <w:jc w:val="both"/>
              <w:rPr>
                <w:lang w:val="az-Latn-AZ"/>
              </w:rPr>
            </w:pPr>
            <w:r w:rsidRPr="00912170">
              <w:rPr>
                <w:lang w:val="az-Latn-AZ"/>
              </w:rPr>
              <w:t>rolu.</w:t>
            </w:r>
          </w:p>
        </w:tc>
        <w:tc>
          <w:tcPr>
            <w:tcW w:w="712" w:type="dxa"/>
            <w:shd w:val="clear" w:color="auto" w:fill="auto"/>
            <w:vAlign w:val="center"/>
          </w:tcPr>
          <w:p w:rsidR="008279C8" w:rsidRPr="00CF384E" w:rsidRDefault="000F039B" w:rsidP="0026775D">
            <w:pPr>
              <w:tabs>
                <w:tab w:val="left" w:pos="1800"/>
              </w:tabs>
              <w:jc w:val="both"/>
              <w:rPr>
                <w:b/>
                <w:lang w:val="az-Latn-AZ"/>
              </w:rPr>
            </w:pPr>
            <w:r>
              <w:rPr>
                <w:b/>
                <w:lang w:val="az-Latn-AZ"/>
              </w:rPr>
              <w:t>2</w:t>
            </w:r>
          </w:p>
        </w:tc>
      </w:tr>
      <w:tr w:rsidR="008279C8" w:rsidRPr="00CF384E" w:rsidTr="00DE072D">
        <w:trPr>
          <w:jc w:val="center"/>
        </w:trPr>
        <w:tc>
          <w:tcPr>
            <w:tcW w:w="390" w:type="dxa"/>
            <w:shd w:val="clear" w:color="auto" w:fill="auto"/>
            <w:vAlign w:val="center"/>
          </w:tcPr>
          <w:p w:rsidR="008279C8" w:rsidRPr="00CF384E" w:rsidRDefault="008279C8" w:rsidP="0026775D">
            <w:pPr>
              <w:tabs>
                <w:tab w:val="left" w:pos="1800"/>
              </w:tabs>
              <w:jc w:val="both"/>
              <w:rPr>
                <w:lang w:val="az-Latn-AZ"/>
              </w:rPr>
            </w:pPr>
            <w:r w:rsidRPr="00CF384E">
              <w:rPr>
                <w:lang w:val="az-Latn-AZ"/>
              </w:rPr>
              <w:t>3</w:t>
            </w:r>
          </w:p>
        </w:tc>
        <w:tc>
          <w:tcPr>
            <w:tcW w:w="5716" w:type="dxa"/>
            <w:shd w:val="clear" w:color="auto" w:fill="auto"/>
          </w:tcPr>
          <w:p w:rsidR="00A908AC" w:rsidRPr="00BC1F56" w:rsidRDefault="00A908AC" w:rsidP="0026775D">
            <w:pPr>
              <w:pStyle w:val="a6"/>
              <w:tabs>
                <w:tab w:val="clear" w:pos="4677"/>
                <w:tab w:val="clear" w:pos="9355"/>
                <w:tab w:val="left" w:pos="0"/>
              </w:tabs>
              <w:jc w:val="both"/>
              <w:rPr>
                <w:lang w:val="az-Latn-AZ"/>
              </w:rPr>
            </w:pPr>
            <w:r w:rsidRPr="00BC1F56">
              <w:rPr>
                <w:lang w:val="az-Latn-AZ"/>
              </w:rPr>
              <w:t xml:space="preserve">Kumarinlər və xromonlar. Aşı maddələri. Kimyəvi quruluşunun </w:t>
            </w:r>
            <w:r w:rsidR="00BC1F56">
              <w:rPr>
                <w:rFonts w:ascii="Calibri" w:hAnsi="Calibri"/>
                <w:lang w:val="az-Latn-AZ"/>
              </w:rPr>
              <w:t xml:space="preserve"> </w:t>
            </w:r>
            <w:r w:rsidRPr="00BC1F56">
              <w:rPr>
                <w:lang w:val="az-Latn-AZ"/>
              </w:rPr>
              <w:t xml:space="preserve">xüsusiyyətləri, təsnifatı, fiziki-kimyəvi xassələri, bitki aləmində yayılması, lokalizasiyası, xammalının tədarükünün xüsusiyyətləri. </w:t>
            </w:r>
          </w:p>
          <w:p w:rsidR="008279C8" w:rsidRPr="00D43F58" w:rsidRDefault="00A908AC" w:rsidP="0026775D">
            <w:pPr>
              <w:pStyle w:val="a6"/>
              <w:tabs>
                <w:tab w:val="clear" w:pos="4677"/>
                <w:tab w:val="clear" w:pos="9355"/>
                <w:tab w:val="left" w:pos="0"/>
              </w:tabs>
              <w:jc w:val="both"/>
              <w:rPr>
                <w:lang w:val="az-Latn-AZ"/>
              </w:rPr>
            </w:pPr>
            <w:r w:rsidRPr="00BC1F56">
              <w:rPr>
                <w:lang w:val="az-Latn-AZ"/>
              </w:rPr>
              <w:lastRenderedPageBreak/>
              <w:t>İstifadə yolları, tərkibində kumarinlər və xromonlar olan bitkilərin öyrənilməsində Azərbaycan və xarici ölkə alimlərinin  bu sahədə rolu.</w:t>
            </w:r>
          </w:p>
        </w:tc>
        <w:tc>
          <w:tcPr>
            <w:tcW w:w="712" w:type="dxa"/>
            <w:shd w:val="clear" w:color="auto" w:fill="auto"/>
            <w:vAlign w:val="center"/>
          </w:tcPr>
          <w:p w:rsidR="008279C8" w:rsidRPr="00CF384E" w:rsidRDefault="00BC1F56" w:rsidP="0026775D">
            <w:pPr>
              <w:tabs>
                <w:tab w:val="left" w:pos="1800"/>
              </w:tabs>
              <w:jc w:val="both"/>
              <w:rPr>
                <w:b/>
                <w:lang w:val="az-Latn-AZ"/>
              </w:rPr>
            </w:pPr>
            <w:r w:rsidRPr="00BC1F56">
              <w:rPr>
                <w:b/>
                <w:i/>
                <w:lang w:val="az-Latn-AZ"/>
              </w:rPr>
              <w:lastRenderedPageBreak/>
              <w:t>2</w:t>
            </w:r>
          </w:p>
        </w:tc>
      </w:tr>
      <w:tr w:rsidR="008279C8" w:rsidRPr="00CF384E" w:rsidTr="00DE072D">
        <w:trPr>
          <w:jc w:val="center"/>
        </w:trPr>
        <w:tc>
          <w:tcPr>
            <w:tcW w:w="390" w:type="dxa"/>
            <w:shd w:val="clear" w:color="auto" w:fill="auto"/>
            <w:vAlign w:val="center"/>
          </w:tcPr>
          <w:p w:rsidR="008279C8" w:rsidRPr="00CF384E" w:rsidRDefault="008279C8" w:rsidP="0026775D">
            <w:pPr>
              <w:tabs>
                <w:tab w:val="left" w:pos="1800"/>
              </w:tabs>
              <w:jc w:val="both"/>
              <w:rPr>
                <w:lang w:val="az-Latn-AZ"/>
              </w:rPr>
            </w:pPr>
            <w:r w:rsidRPr="00CF384E">
              <w:rPr>
                <w:lang w:val="az-Latn-AZ"/>
              </w:rPr>
              <w:lastRenderedPageBreak/>
              <w:t>4</w:t>
            </w:r>
          </w:p>
        </w:tc>
        <w:tc>
          <w:tcPr>
            <w:tcW w:w="5716" w:type="dxa"/>
            <w:shd w:val="clear" w:color="auto" w:fill="auto"/>
          </w:tcPr>
          <w:p w:rsidR="00B67B53" w:rsidRDefault="00B67B53" w:rsidP="0026775D">
            <w:pPr>
              <w:pStyle w:val="a6"/>
              <w:tabs>
                <w:tab w:val="clear" w:pos="4677"/>
                <w:tab w:val="clear" w:pos="9355"/>
              </w:tabs>
              <w:ind w:left="284" w:hanging="426"/>
              <w:jc w:val="both"/>
              <w:rPr>
                <w:lang w:val="az-Latn-AZ"/>
              </w:rPr>
            </w:pPr>
            <w:r>
              <w:rPr>
                <w:lang w:val="az-Latn-AZ"/>
              </w:rPr>
              <w:t xml:space="preserve"> </w:t>
            </w:r>
            <w:r w:rsidRPr="00B67B53">
              <w:rPr>
                <w:lang w:val="az-Latn-AZ"/>
              </w:rPr>
              <w:t>Piyli  yağlar, quruluşunun xüsusiyyətləri, təsnifatı, fi</w:t>
            </w:r>
            <w:r>
              <w:rPr>
                <w:lang w:val="az-Latn-AZ"/>
              </w:rPr>
              <w:t>ziki</w:t>
            </w:r>
          </w:p>
          <w:p w:rsidR="00B67B53" w:rsidRDefault="00B67B53" w:rsidP="0026775D">
            <w:pPr>
              <w:pStyle w:val="a6"/>
              <w:tabs>
                <w:tab w:val="clear" w:pos="4677"/>
                <w:tab w:val="clear" w:pos="9355"/>
              </w:tabs>
              <w:ind w:left="284" w:hanging="426"/>
              <w:jc w:val="both"/>
              <w:rPr>
                <w:lang w:val="az-Latn-AZ"/>
              </w:rPr>
            </w:pPr>
            <w:r>
              <w:rPr>
                <w:lang w:val="az-Latn-AZ"/>
              </w:rPr>
              <w:t xml:space="preserve"> </w:t>
            </w:r>
            <w:r w:rsidRPr="00B67B53">
              <w:rPr>
                <w:lang w:val="az-Latn-AZ"/>
              </w:rPr>
              <w:t>kimyəvi</w:t>
            </w:r>
            <w:r>
              <w:rPr>
                <w:lang w:val="az-Latn-AZ"/>
              </w:rPr>
              <w:t xml:space="preserve">  </w:t>
            </w:r>
            <w:r w:rsidRPr="00B67B53">
              <w:rPr>
                <w:lang w:val="az-Latn-AZ"/>
              </w:rPr>
              <w:t xml:space="preserve">  xassələri, alı</w:t>
            </w:r>
            <w:r>
              <w:rPr>
                <w:lang w:val="az-Latn-AZ"/>
              </w:rPr>
              <w:t>nma üsulları, saxlanma qaydası,</w:t>
            </w:r>
          </w:p>
          <w:p w:rsidR="00B67B53" w:rsidRDefault="00B67B53" w:rsidP="0026775D">
            <w:pPr>
              <w:pStyle w:val="a6"/>
              <w:tabs>
                <w:tab w:val="clear" w:pos="4677"/>
                <w:tab w:val="clear" w:pos="9355"/>
              </w:tabs>
              <w:ind w:left="284" w:hanging="426"/>
              <w:jc w:val="both"/>
              <w:rPr>
                <w:lang w:val="az-Latn-AZ"/>
              </w:rPr>
            </w:pPr>
            <w:r>
              <w:rPr>
                <w:lang w:val="az-Latn-AZ"/>
              </w:rPr>
              <w:t xml:space="preserve">   t</w:t>
            </w:r>
            <w:r w:rsidRPr="00B67B53">
              <w:rPr>
                <w:lang w:val="az-Latn-AZ"/>
              </w:rPr>
              <w:t>ətbiqi. Tərkibində müxtəlif qrup bioloji fəal maddələ</w:t>
            </w:r>
            <w:r>
              <w:rPr>
                <w:lang w:val="az-Latn-AZ"/>
              </w:rPr>
              <w:t>r</w:t>
            </w:r>
          </w:p>
          <w:p w:rsidR="00B67B53" w:rsidRPr="00B67B53" w:rsidRDefault="00B67B53" w:rsidP="0026775D">
            <w:pPr>
              <w:pStyle w:val="a6"/>
              <w:tabs>
                <w:tab w:val="clear" w:pos="4677"/>
                <w:tab w:val="clear" w:pos="9355"/>
              </w:tabs>
              <w:ind w:left="284" w:hanging="426"/>
              <w:jc w:val="both"/>
              <w:rPr>
                <w:lang w:val="az-Latn-AZ"/>
              </w:rPr>
            </w:pPr>
            <w:r w:rsidRPr="00B67B53">
              <w:rPr>
                <w:lang w:val="az-Latn-AZ"/>
              </w:rPr>
              <w:t>olan dərman bitkiləri.</w:t>
            </w:r>
          </w:p>
          <w:p w:rsidR="008279C8" w:rsidRPr="00D43F58" w:rsidRDefault="008279C8" w:rsidP="0026775D">
            <w:pPr>
              <w:ind w:right="-104"/>
              <w:jc w:val="both"/>
              <w:rPr>
                <w:lang w:val="az-Latn-AZ"/>
              </w:rPr>
            </w:pPr>
          </w:p>
        </w:tc>
        <w:tc>
          <w:tcPr>
            <w:tcW w:w="712" w:type="dxa"/>
            <w:shd w:val="clear" w:color="auto" w:fill="auto"/>
            <w:vAlign w:val="center"/>
          </w:tcPr>
          <w:p w:rsidR="008279C8" w:rsidRPr="00CF384E" w:rsidRDefault="008F6D9B" w:rsidP="0026775D">
            <w:pPr>
              <w:tabs>
                <w:tab w:val="left" w:pos="1800"/>
              </w:tabs>
              <w:jc w:val="both"/>
              <w:rPr>
                <w:b/>
                <w:lang w:val="az-Latn-AZ"/>
              </w:rPr>
            </w:pPr>
            <w:r>
              <w:rPr>
                <w:b/>
                <w:lang w:val="az-Latn-AZ"/>
              </w:rPr>
              <w:t>2</w:t>
            </w:r>
          </w:p>
        </w:tc>
      </w:tr>
      <w:tr w:rsidR="00E777C9" w:rsidRPr="00CF384E" w:rsidTr="0028026B">
        <w:trPr>
          <w:jc w:val="center"/>
        </w:trPr>
        <w:tc>
          <w:tcPr>
            <w:tcW w:w="390" w:type="dxa"/>
            <w:shd w:val="clear" w:color="auto" w:fill="auto"/>
            <w:vAlign w:val="center"/>
          </w:tcPr>
          <w:p w:rsidR="00E777C9" w:rsidRPr="00CF384E" w:rsidRDefault="00E777C9" w:rsidP="0026775D">
            <w:pPr>
              <w:tabs>
                <w:tab w:val="left" w:pos="1800"/>
              </w:tabs>
              <w:jc w:val="both"/>
              <w:rPr>
                <w:lang w:val="az-Latn-AZ"/>
              </w:rPr>
            </w:pPr>
          </w:p>
        </w:tc>
        <w:tc>
          <w:tcPr>
            <w:tcW w:w="6428" w:type="dxa"/>
            <w:gridSpan w:val="2"/>
            <w:shd w:val="clear" w:color="auto" w:fill="auto"/>
          </w:tcPr>
          <w:p w:rsidR="00E777C9" w:rsidRPr="00E777C9" w:rsidRDefault="00E777C9" w:rsidP="0026775D">
            <w:pPr>
              <w:jc w:val="both"/>
              <w:rPr>
                <w:b/>
                <w:i/>
                <w:lang w:val="az-Latn-AZ"/>
              </w:rPr>
            </w:pPr>
            <w:r>
              <w:rPr>
                <w:b/>
                <w:i/>
                <w:lang w:val="az-Latn-AZ"/>
              </w:rPr>
              <w:t xml:space="preserve">                                                           </w:t>
            </w:r>
            <w:r w:rsidRPr="00CF384E">
              <w:rPr>
                <w:b/>
                <w:i/>
                <w:lang w:val="az-Latn-AZ"/>
              </w:rPr>
              <w:t xml:space="preserve">Cəmi: </w:t>
            </w:r>
            <w:r>
              <w:rPr>
                <w:b/>
                <w:i/>
                <w:lang w:val="az-Latn-AZ"/>
              </w:rPr>
              <w:t>8</w:t>
            </w:r>
            <w:r w:rsidRPr="00CF384E">
              <w:rPr>
                <w:b/>
                <w:i/>
                <w:lang w:val="az-Latn-AZ"/>
              </w:rPr>
              <w:t xml:space="preserve"> saat</w:t>
            </w:r>
          </w:p>
        </w:tc>
      </w:tr>
    </w:tbl>
    <w:p w:rsidR="008279C8" w:rsidRPr="00CF384E" w:rsidRDefault="008279C8" w:rsidP="0026775D">
      <w:pPr>
        <w:jc w:val="both"/>
        <w:rPr>
          <w:lang w:val="az-Latn-AZ"/>
        </w:rPr>
      </w:pPr>
    </w:p>
    <w:p w:rsidR="008279C8" w:rsidRDefault="008279C8" w:rsidP="0026775D">
      <w:pPr>
        <w:ind w:left="1065"/>
        <w:jc w:val="both"/>
        <w:rPr>
          <w:b/>
          <w:i/>
          <w:lang w:val="az-Latn-AZ"/>
        </w:rPr>
      </w:pPr>
    </w:p>
    <w:p w:rsidR="00E777C9" w:rsidRDefault="00E777C9" w:rsidP="0026775D">
      <w:pPr>
        <w:ind w:left="1065"/>
        <w:jc w:val="both"/>
        <w:rPr>
          <w:b/>
          <w:i/>
          <w:lang w:val="az-Latn-AZ"/>
        </w:rPr>
      </w:pPr>
    </w:p>
    <w:tbl>
      <w:tblPr>
        <w:tblW w:w="0" w:type="auto"/>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5650"/>
        <w:gridCol w:w="712"/>
      </w:tblGrid>
      <w:tr w:rsidR="005C194D" w:rsidRPr="00CF384E" w:rsidTr="00CE5D4D">
        <w:trPr>
          <w:jc w:val="center"/>
        </w:trPr>
        <w:tc>
          <w:tcPr>
            <w:tcW w:w="676" w:type="dxa"/>
            <w:shd w:val="clear" w:color="auto" w:fill="auto"/>
          </w:tcPr>
          <w:p w:rsidR="005C194D" w:rsidRPr="00CF384E" w:rsidRDefault="005C194D" w:rsidP="0026775D">
            <w:pPr>
              <w:tabs>
                <w:tab w:val="left" w:pos="1800"/>
              </w:tabs>
              <w:jc w:val="both"/>
              <w:rPr>
                <w:b/>
                <w:lang w:val="az-Latn-AZ"/>
              </w:rPr>
            </w:pPr>
            <w:r w:rsidRPr="00CF384E">
              <w:rPr>
                <w:b/>
                <w:lang w:val="az-Latn-AZ"/>
              </w:rPr>
              <w:t>N</w:t>
            </w:r>
          </w:p>
        </w:tc>
        <w:tc>
          <w:tcPr>
            <w:tcW w:w="5650" w:type="dxa"/>
            <w:shd w:val="clear" w:color="auto" w:fill="auto"/>
          </w:tcPr>
          <w:p w:rsidR="005C194D" w:rsidRPr="00CF384E" w:rsidRDefault="005C194D" w:rsidP="0026775D">
            <w:pPr>
              <w:tabs>
                <w:tab w:val="left" w:pos="1800"/>
              </w:tabs>
              <w:jc w:val="both"/>
              <w:rPr>
                <w:b/>
                <w:lang w:val="az-Latn-AZ"/>
              </w:rPr>
            </w:pPr>
            <w:r w:rsidRPr="00CF384E">
              <w:rPr>
                <w:b/>
                <w:lang w:val="az-Latn-AZ"/>
              </w:rPr>
              <w:t>Mövzular</w:t>
            </w:r>
          </w:p>
        </w:tc>
        <w:tc>
          <w:tcPr>
            <w:tcW w:w="712" w:type="dxa"/>
            <w:shd w:val="clear" w:color="auto" w:fill="auto"/>
          </w:tcPr>
          <w:p w:rsidR="005C194D" w:rsidRPr="00CF384E" w:rsidRDefault="005C194D" w:rsidP="0026775D">
            <w:pPr>
              <w:tabs>
                <w:tab w:val="left" w:pos="1800"/>
              </w:tabs>
              <w:jc w:val="both"/>
              <w:rPr>
                <w:b/>
                <w:lang w:val="az-Latn-AZ"/>
              </w:rPr>
            </w:pPr>
            <w:r w:rsidRPr="00CF384E">
              <w:rPr>
                <w:b/>
                <w:lang w:val="az-Latn-AZ"/>
              </w:rPr>
              <w:t>Saat</w:t>
            </w:r>
          </w:p>
        </w:tc>
      </w:tr>
      <w:tr w:rsidR="005C194D" w:rsidRPr="00CF384E" w:rsidTr="004104AE">
        <w:trPr>
          <w:jc w:val="center"/>
        </w:trPr>
        <w:tc>
          <w:tcPr>
            <w:tcW w:w="676" w:type="dxa"/>
            <w:shd w:val="clear" w:color="auto" w:fill="auto"/>
            <w:vAlign w:val="center"/>
          </w:tcPr>
          <w:p w:rsidR="005C194D" w:rsidRPr="005C194D" w:rsidRDefault="00801D53" w:rsidP="0026775D">
            <w:pPr>
              <w:tabs>
                <w:tab w:val="left" w:pos="1800"/>
              </w:tabs>
              <w:jc w:val="both"/>
              <w:rPr>
                <w:lang w:val="az-Latn-AZ"/>
              </w:rPr>
            </w:pPr>
            <w:r>
              <w:rPr>
                <w:lang w:val="az-Latn-AZ"/>
              </w:rPr>
              <w:t>1</w:t>
            </w:r>
          </w:p>
        </w:tc>
        <w:tc>
          <w:tcPr>
            <w:tcW w:w="5650" w:type="dxa"/>
            <w:shd w:val="clear" w:color="auto" w:fill="auto"/>
          </w:tcPr>
          <w:p w:rsidR="00801D53" w:rsidRDefault="00801D53" w:rsidP="0026775D">
            <w:pPr>
              <w:jc w:val="both"/>
              <w:rPr>
                <w:lang w:val="az-Latn-AZ"/>
              </w:rPr>
            </w:pPr>
            <w:r>
              <w:rPr>
                <w:lang w:val="az-Latn-AZ"/>
              </w:rPr>
              <w:t>Tərkibində saponinlər olan dərman bitkiləri və xammaları.</w:t>
            </w:r>
          </w:p>
          <w:p w:rsidR="00801D53" w:rsidRDefault="00801D53" w:rsidP="0026775D">
            <w:pPr>
              <w:jc w:val="both"/>
              <w:rPr>
                <w:lang w:val="az-Latn-AZ"/>
              </w:rPr>
            </w:pPr>
            <w:r>
              <w:rPr>
                <w:lang w:val="az-Latn-AZ"/>
              </w:rPr>
              <w:t>1.Biyan kökü</w:t>
            </w:r>
          </w:p>
          <w:p w:rsidR="00801D53" w:rsidRDefault="00801D53" w:rsidP="0026775D">
            <w:pPr>
              <w:jc w:val="both"/>
              <w:rPr>
                <w:lang w:val="az-Latn-AZ"/>
              </w:rPr>
            </w:pPr>
            <w:r>
              <w:rPr>
                <w:lang w:val="az-Latn-AZ"/>
              </w:rPr>
              <w:t>2.Qatırquyruğunun otu</w:t>
            </w:r>
          </w:p>
          <w:p w:rsidR="00801D53" w:rsidRDefault="00801D53" w:rsidP="0026775D">
            <w:pPr>
              <w:jc w:val="both"/>
              <w:rPr>
                <w:lang w:val="az-Latn-AZ"/>
              </w:rPr>
            </w:pPr>
            <w:r>
              <w:rPr>
                <w:lang w:val="az-Latn-AZ"/>
              </w:rPr>
              <w:t>3.Dioskoreyanın kökümsovu ilə kökü</w:t>
            </w:r>
          </w:p>
          <w:p w:rsidR="00801D53" w:rsidRDefault="00801D53" w:rsidP="0026775D">
            <w:pPr>
              <w:jc w:val="both"/>
              <w:rPr>
                <w:lang w:val="az-Latn-AZ"/>
              </w:rPr>
            </w:pPr>
            <w:r>
              <w:rPr>
                <w:lang w:val="az-Latn-AZ"/>
              </w:rPr>
              <w:t>4.Böyrəkçayı yarpağı</w:t>
            </w:r>
          </w:p>
          <w:p w:rsidR="00801D53" w:rsidRDefault="00801D53" w:rsidP="0026775D">
            <w:pPr>
              <w:jc w:val="both"/>
              <w:rPr>
                <w:lang w:val="az-Latn-AZ"/>
              </w:rPr>
            </w:pPr>
            <w:r>
              <w:rPr>
                <w:lang w:val="az-Latn-AZ"/>
              </w:rPr>
              <w:t>5.Yukkanın yarpağı</w:t>
            </w:r>
          </w:p>
          <w:p w:rsidR="00801D53" w:rsidRDefault="00801D53" w:rsidP="0026775D">
            <w:pPr>
              <w:jc w:val="both"/>
              <w:rPr>
                <w:lang w:val="az-Latn-AZ"/>
              </w:rPr>
            </w:pPr>
            <w:r>
              <w:rPr>
                <w:lang w:val="az-Latn-AZ"/>
              </w:rPr>
              <w:t>6.Atşabalıdının toxumu</w:t>
            </w:r>
          </w:p>
          <w:p w:rsidR="00801D53" w:rsidRDefault="00801D53" w:rsidP="0026775D">
            <w:pPr>
              <w:jc w:val="both"/>
              <w:rPr>
                <w:lang w:val="az-Latn-AZ"/>
              </w:rPr>
            </w:pPr>
            <w:r>
              <w:rPr>
                <w:lang w:val="az-Latn-AZ"/>
              </w:rPr>
              <w:t>7.Araliyanın kökü</w:t>
            </w:r>
          </w:p>
          <w:p w:rsidR="00801D53" w:rsidRDefault="00801D53" w:rsidP="0026775D">
            <w:pPr>
              <w:jc w:val="both"/>
              <w:rPr>
                <w:lang w:val="az-Latn-AZ"/>
              </w:rPr>
            </w:pPr>
            <w:r>
              <w:rPr>
                <w:lang w:val="az-Latn-AZ"/>
              </w:rPr>
              <w:t>8.Exinopanaksın kökümsovu ilə kökü</w:t>
            </w:r>
          </w:p>
          <w:p w:rsidR="005C194D" w:rsidRPr="005C194D" w:rsidRDefault="00801D53" w:rsidP="0026775D">
            <w:pPr>
              <w:jc w:val="both"/>
              <w:rPr>
                <w:lang w:val="az-Latn-AZ"/>
              </w:rPr>
            </w:pPr>
            <w:r>
              <w:rPr>
                <w:lang w:val="az-Latn-AZ"/>
              </w:rPr>
              <w:t>9.Jenşenin kökü</w:t>
            </w:r>
          </w:p>
        </w:tc>
        <w:tc>
          <w:tcPr>
            <w:tcW w:w="712" w:type="dxa"/>
            <w:shd w:val="clear" w:color="auto" w:fill="auto"/>
            <w:vAlign w:val="center"/>
          </w:tcPr>
          <w:p w:rsidR="005C194D" w:rsidRPr="00CF384E" w:rsidRDefault="005C194D" w:rsidP="0026775D">
            <w:pPr>
              <w:tabs>
                <w:tab w:val="left" w:pos="1800"/>
              </w:tabs>
              <w:jc w:val="both"/>
              <w:rPr>
                <w:b/>
                <w:lang w:val="az-Latn-AZ"/>
              </w:rPr>
            </w:pPr>
            <w:r w:rsidRPr="00CF384E">
              <w:rPr>
                <w:b/>
                <w:lang w:val="az-Latn-AZ"/>
              </w:rPr>
              <w:t>4</w:t>
            </w:r>
          </w:p>
        </w:tc>
      </w:tr>
      <w:tr w:rsidR="005C194D" w:rsidRPr="00CF384E" w:rsidTr="004104AE">
        <w:trPr>
          <w:jc w:val="center"/>
        </w:trPr>
        <w:tc>
          <w:tcPr>
            <w:tcW w:w="676" w:type="dxa"/>
            <w:shd w:val="clear" w:color="auto" w:fill="auto"/>
            <w:vAlign w:val="center"/>
          </w:tcPr>
          <w:p w:rsidR="005C194D" w:rsidRPr="00CF384E" w:rsidRDefault="005C194D" w:rsidP="0026775D">
            <w:pPr>
              <w:tabs>
                <w:tab w:val="left" w:pos="1800"/>
              </w:tabs>
              <w:jc w:val="both"/>
              <w:rPr>
                <w:lang w:val="az-Latn-AZ"/>
              </w:rPr>
            </w:pPr>
            <w:r w:rsidRPr="00CF384E">
              <w:rPr>
                <w:lang w:val="az-Latn-AZ"/>
              </w:rPr>
              <w:t>2</w:t>
            </w:r>
          </w:p>
        </w:tc>
        <w:tc>
          <w:tcPr>
            <w:tcW w:w="5650" w:type="dxa"/>
            <w:shd w:val="clear" w:color="auto" w:fill="auto"/>
          </w:tcPr>
          <w:p w:rsidR="005C194D" w:rsidRPr="00801D53" w:rsidRDefault="00801D53" w:rsidP="0026775D">
            <w:pPr>
              <w:jc w:val="both"/>
              <w:rPr>
                <w:lang w:val="az-Latn-AZ"/>
              </w:rPr>
            </w:pPr>
            <w:r w:rsidRPr="00801D53">
              <w:rPr>
                <w:lang w:val="az-Latn-AZ"/>
              </w:rPr>
              <w:t xml:space="preserve">Saponinli dərman bitki xammalının analizi.                                                     </w:t>
            </w:r>
          </w:p>
        </w:tc>
        <w:tc>
          <w:tcPr>
            <w:tcW w:w="712" w:type="dxa"/>
            <w:shd w:val="clear" w:color="auto" w:fill="auto"/>
            <w:vAlign w:val="center"/>
          </w:tcPr>
          <w:p w:rsidR="005C194D" w:rsidRPr="00CF384E" w:rsidRDefault="005C194D" w:rsidP="0026775D">
            <w:pPr>
              <w:tabs>
                <w:tab w:val="left" w:pos="1800"/>
              </w:tabs>
              <w:jc w:val="both"/>
              <w:rPr>
                <w:b/>
                <w:lang w:val="az-Latn-AZ"/>
              </w:rPr>
            </w:pPr>
            <w:r w:rsidRPr="00CF384E">
              <w:rPr>
                <w:b/>
                <w:lang w:val="az-Latn-AZ"/>
              </w:rPr>
              <w:t>4</w:t>
            </w:r>
          </w:p>
        </w:tc>
      </w:tr>
      <w:tr w:rsidR="005C194D" w:rsidRPr="00CF384E" w:rsidTr="004104AE">
        <w:trPr>
          <w:jc w:val="center"/>
        </w:trPr>
        <w:tc>
          <w:tcPr>
            <w:tcW w:w="676" w:type="dxa"/>
            <w:shd w:val="clear" w:color="auto" w:fill="auto"/>
            <w:vAlign w:val="center"/>
          </w:tcPr>
          <w:p w:rsidR="005C194D" w:rsidRPr="00CF384E" w:rsidRDefault="005C194D" w:rsidP="0026775D">
            <w:pPr>
              <w:tabs>
                <w:tab w:val="left" w:pos="1800"/>
              </w:tabs>
              <w:jc w:val="both"/>
              <w:rPr>
                <w:lang w:val="az-Latn-AZ"/>
              </w:rPr>
            </w:pPr>
            <w:r w:rsidRPr="00CF384E">
              <w:rPr>
                <w:lang w:val="az-Latn-AZ"/>
              </w:rPr>
              <w:t>3</w:t>
            </w:r>
          </w:p>
        </w:tc>
        <w:tc>
          <w:tcPr>
            <w:tcW w:w="5650" w:type="dxa"/>
            <w:shd w:val="clear" w:color="auto" w:fill="auto"/>
          </w:tcPr>
          <w:p w:rsidR="00801D53" w:rsidRDefault="00801D53" w:rsidP="0026775D">
            <w:pPr>
              <w:jc w:val="both"/>
              <w:rPr>
                <w:lang w:val="az-Latn-AZ"/>
              </w:rPr>
            </w:pPr>
            <w:r>
              <w:rPr>
                <w:lang w:val="az-Latn-AZ"/>
              </w:rPr>
              <w:t>Tərkibində antrasen törəmələri və onların qlikozidləri olan dərman bitkiləri və xammaları.</w:t>
            </w:r>
          </w:p>
          <w:p w:rsidR="00801D53" w:rsidRDefault="00801D53" w:rsidP="0026775D">
            <w:pPr>
              <w:jc w:val="both"/>
              <w:rPr>
                <w:lang w:val="az-Latn-AZ"/>
              </w:rPr>
            </w:pPr>
            <w:r>
              <w:rPr>
                <w:lang w:val="az-Latn-AZ"/>
              </w:rPr>
              <w:t>1.Səna yarpağı</w:t>
            </w:r>
          </w:p>
          <w:p w:rsidR="00801D53" w:rsidRDefault="00801D53" w:rsidP="0026775D">
            <w:pPr>
              <w:jc w:val="both"/>
              <w:rPr>
                <w:lang w:val="az-Latn-AZ"/>
              </w:rPr>
            </w:pPr>
            <w:r>
              <w:rPr>
                <w:lang w:val="az-Latn-AZ"/>
              </w:rPr>
              <w:t>2.Kövrək murdarçanın qabığı</w:t>
            </w:r>
          </w:p>
          <w:p w:rsidR="00801D53" w:rsidRDefault="00801D53" w:rsidP="0026775D">
            <w:pPr>
              <w:jc w:val="both"/>
              <w:rPr>
                <w:lang w:val="az-Latn-AZ"/>
              </w:rPr>
            </w:pPr>
            <w:r>
              <w:rPr>
                <w:lang w:val="az-Latn-AZ"/>
              </w:rPr>
              <w:t>3.İşlədici murdarçanın meyvəsi</w:t>
            </w:r>
          </w:p>
          <w:p w:rsidR="005C194D" w:rsidRPr="00042AC2" w:rsidRDefault="00801D53" w:rsidP="0026775D">
            <w:pPr>
              <w:jc w:val="both"/>
              <w:rPr>
                <w:lang w:val="az-Latn-AZ"/>
              </w:rPr>
            </w:pPr>
            <w:r>
              <w:rPr>
                <w:lang w:val="az-Latn-AZ"/>
              </w:rPr>
              <w:t>4.Əzvay yarpağı</w:t>
            </w:r>
          </w:p>
        </w:tc>
        <w:tc>
          <w:tcPr>
            <w:tcW w:w="712" w:type="dxa"/>
            <w:shd w:val="clear" w:color="auto" w:fill="auto"/>
            <w:vAlign w:val="center"/>
          </w:tcPr>
          <w:p w:rsidR="005C194D" w:rsidRPr="00CF384E" w:rsidRDefault="005C194D" w:rsidP="0026775D">
            <w:pPr>
              <w:tabs>
                <w:tab w:val="left" w:pos="1800"/>
              </w:tabs>
              <w:jc w:val="both"/>
              <w:rPr>
                <w:b/>
                <w:lang w:val="az-Latn-AZ"/>
              </w:rPr>
            </w:pPr>
            <w:r w:rsidRPr="00CF384E">
              <w:rPr>
                <w:b/>
                <w:lang w:val="az-Latn-AZ"/>
              </w:rPr>
              <w:t>4</w:t>
            </w:r>
          </w:p>
        </w:tc>
      </w:tr>
      <w:tr w:rsidR="00801D53" w:rsidRPr="00CF384E" w:rsidTr="004104AE">
        <w:trPr>
          <w:jc w:val="center"/>
        </w:trPr>
        <w:tc>
          <w:tcPr>
            <w:tcW w:w="676" w:type="dxa"/>
            <w:shd w:val="clear" w:color="auto" w:fill="auto"/>
            <w:vAlign w:val="center"/>
          </w:tcPr>
          <w:p w:rsidR="00801D53" w:rsidRPr="00CF384E" w:rsidRDefault="00801D53" w:rsidP="0026775D">
            <w:pPr>
              <w:tabs>
                <w:tab w:val="left" w:pos="1800"/>
              </w:tabs>
              <w:jc w:val="both"/>
              <w:rPr>
                <w:lang w:val="az-Latn-AZ"/>
              </w:rPr>
            </w:pPr>
            <w:r>
              <w:rPr>
                <w:lang w:val="az-Latn-AZ"/>
              </w:rPr>
              <w:t>4</w:t>
            </w:r>
          </w:p>
        </w:tc>
        <w:tc>
          <w:tcPr>
            <w:tcW w:w="5650" w:type="dxa"/>
            <w:shd w:val="clear" w:color="auto" w:fill="auto"/>
          </w:tcPr>
          <w:p w:rsidR="00801D53" w:rsidRPr="00801D53" w:rsidRDefault="00801D53" w:rsidP="0026775D">
            <w:pPr>
              <w:pStyle w:val="a6"/>
              <w:tabs>
                <w:tab w:val="clear" w:pos="4677"/>
                <w:tab w:val="clear" w:pos="9355"/>
              </w:tabs>
              <w:ind w:hanging="108"/>
              <w:jc w:val="both"/>
              <w:rPr>
                <w:lang w:val="az-Latn-AZ"/>
              </w:rPr>
            </w:pPr>
            <w:r w:rsidRPr="00801D53">
              <w:rPr>
                <w:lang w:val="az-Latn-AZ"/>
              </w:rPr>
              <w:t xml:space="preserve">Rəvənd kökü, adi dazının otu, atəvəliyinin kökü , boyaqotunun  kökümsovu ilə kökləri.  </w:t>
            </w:r>
          </w:p>
          <w:p w:rsidR="00801D53" w:rsidRDefault="00801D53" w:rsidP="0026775D">
            <w:pPr>
              <w:jc w:val="both"/>
              <w:rPr>
                <w:lang w:val="az-Latn-AZ"/>
              </w:rPr>
            </w:pPr>
            <w:r w:rsidRPr="00801D53">
              <w:rPr>
                <w:lang w:val="az-Latn-AZ"/>
              </w:rPr>
              <w:t>Dərman bitki xammalında antrasen törəmələrinin analizi</w:t>
            </w:r>
          </w:p>
        </w:tc>
        <w:tc>
          <w:tcPr>
            <w:tcW w:w="712" w:type="dxa"/>
            <w:shd w:val="clear" w:color="auto" w:fill="auto"/>
            <w:vAlign w:val="center"/>
          </w:tcPr>
          <w:p w:rsidR="00801D53" w:rsidRPr="00CF384E" w:rsidRDefault="004104AE" w:rsidP="0026775D">
            <w:pPr>
              <w:tabs>
                <w:tab w:val="left" w:pos="1800"/>
              </w:tabs>
              <w:jc w:val="both"/>
              <w:rPr>
                <w:b/>
                <w:lang w:val="az-Latn-AZ"/>
              </w:rPr>
            </w:pPr>
            <w:r>
              <w:rPr>
                <w:b/>
                <w:lang w:val="az-Latn-AZ"/>
              </w:rPr>
              <w:t>4</w:t>
            </w:r>
          </w:p>
        </w:tc>
      </w:tr>
      <w:tr w:rsidR="00801D53" w:rsidRPr="00CF384E" w:rsidTr="004104AE">
        <w:trPr>
          <w:jc w:val="center"/>
        </w:trPr>
        <w:tc>
          <w:tcPr>
            <w:tcW w:w="676" w:type="dxa"/>
            <w:shd w:val="clear" w:color="auto" w:fill="auto"/>
            <w:vAlign w:val="center"/>
          </w:tcPr>
          <w:p w:rsidR="00801D53" w:rsidRPr="00CF384E" w:rsidRDefault="00801D53" w:rsidP="0026775D">
            <w:pPr>
              <w:tabs>
                <w:tab w:val="left" w:pos="1800"/>
              </w:tabs>
              <w:jc w:val="both"/>
              <w:rPr>
                <w:lang w:val="az-Latn-AZ"/>
              </w:rPr>
            </w:pPr>
            <w:r>
              <w:rPr>
                <w:lang w:val="az-Latn-AZ"/>
              </w:rPr>
              <w:t>5</w:t>
            </w:r>
          </w:p>
        </w:tc>
        <w:tc>
          <w:tcPr>
            <w:tcW w:w="5650" w:type="dxa"/>
            <w:shd w:val="clear" w:color="auto" w:fill="auto"/>
          </w:tcPr>
          <w:p w:rsidR="00801D53" w:rsidRDefault="00801D53" w:rsidP="0026775D">
            <w:pPr>
              <w:jc w:val="both"/>
              <w:rPr>
                <w:lang w:val="az-Latn-AZ"/>
              </w:rPr>
            </w:pPr>
            <w:r>
              <w:rPr>
                <w:lang w:val="az-Latn-AZ"/>
              </w:rPr>
              <w:t>Tərkibində flavonoidlər olan dərman bitkiləri və xammaları.</w:t>
            </w:r>
          </w:p>
          <w:p w:rsidR="00801D53" w:rsidRDefault="00801D53" w:rsidP="0026775D">
            <w:pPr>
              <w:jc w:val="both"/>
              <w:rPr>
                <w:lang w:val="az-Latn-AZ"/>
              </w:rPr>
            </w:pPr>
            <w:r>
              <w:rPr>
                <w:lang w:val="az-Latn-AZ"/>
              </w:rPr>
              <w:lastRenderedPageBreak/>
              <w:t>1.Qumluq ödotunun çiçəkləri</w:t>
            </w:r>
          </w:p>
          <w:p w:rsidR="00801D53" w:rsidRDefault="00801D53" w:rsidP="0026775D">
            <w:pPr>
              <w:jc w:val="both"/>
              <w:rPr>
                <w:lang w:val="az-Latn-AZ"/>
              </w:rPr>
            </w:pPr>
            <w:r>
              <w:rPr>
                <w:lang w:val="az-Latn-AZ"/>
              </w:rPr>
              <w:t>2.Su bibərinin otu</w:t>
            </w:r>
          </w:p>
          <w:p w:rsidR="00801D53" w:rsidRPr="008965A7" w:rsidRDefault="00801D53" w:rsidP="0026775D">
            <w:pPr>
              <w:jc w:val="both"/>
              <w:rPr>
                <w:lang w:val="az-Latn-AZ"/>
              </w:rPr>
            </w:pPr>
            <w:r>
              <w:rPr>
                <w:lang w:val="az-Latn-AZ"/>
              </w:rPr>
              <w:t>3.</w:t>
            </w:r>
            <w:r w:rsidRPr="008965A7">
              <w:rPr>
                <w:lang w:val="az-Latn-AZ"/>
              </w:rPr>
              <w:t>Qırmızıbaş qırxbuğumun otu</w:t>
            </w:r>
          </w:p>
          <w:p w:rsidR="00801D53" w:rsidRDefault="00801D53" w:rsidP="0026775D">
            <w:pPr>
              <w:jc w:val="both"/>
              <w:rPr>
                <w:lang w:val="az-Latn-AZ"/>
              </w:rPr>
            </w:pPr>
            <w:r w:rsidRPr="008965A7">
              <w:rPr>
                <w:lang w:val="az-Latn-AZ"/>
              </w:rPr>
              <w:t>4.Quşbuğdasının otu</w:t>
            </w:r>
          </w:p>
          <w:p w:rsidR="00801D53" w:rsidRPr="00801D53" w:rsidRDefault="00801D53" w:rsidP="0026775D">
            <w:pPr>
              <w:pStyle w:val="a6"/>
              <w:tabs>
                <w:tab w:val="clear" w:pos="4677"/>
                <w:tab w:val="clear" w:pos="9355"/>
              </w:tabs>
              <w:ind w:hanging="108"/>
              <w:jc w:val="both"/>
              <w:rPr>
                <w:lang w:val="az-Latn-AZ"/>
              </w:rPr>
            </w:pPr>
            <w:r>
              <w:rPr>
                <w:lang w:val="az-Latn-AZ"/>
              </w:rPr>
              <w:t xml:space="preserve"> 5.Bataqlıq qurucasının otu</w:t>
            </w:r>
          </w:p>
        </w:tc>
        <w:tc>
          <w:tcPr>
            <w:tcW w:w="712" w:type="dxa"/>
            <w:shd w:val="clear" w:color="auto" w:fill="auto"/>
            <w:vAlign w:val="center"/>
          </w:tcPr>
          <w:p w:rsidR="00801D53" w:rsidRPr="00CF384E" w:rsidRDefault="004104AE" w:rsidP="0026775D">
            <w:pPr>
              <w:tabs>
                <w:tab w:val="left" w:pos="1800"/>
              </w:tabs>
              <w:jc w:val="both"/>
              <w:rPr>
                <w:b/>
                <w:lang w:val="az-Latn-AZ"/>
              </w:rPr>
            </w:pPr>
            <w:r>
              <w:rPr>
                <w:b/>
                <w:lang w:val="az-Latn-AZ"/>
              </w:rPr>
              <w:lastRenderedPageBreak/>
              <w:t>4</w:t>
            </w:r>
          </w:p>
        </w:tc>
      </w:tr>
      <w:tr w:rsidR="00801D53" w:rsidRPr="00CF384E" w:rsidTr="004104AE">
        <w:trPr>
          <w:jc w:val="center"/>
        </w:trPr>
        <w:tc>
          <w:tcPr>
            <w:tcW w:w="676" w:type="dxa"/>
            <w:shd w:val="clear" w:color="auto" w:fill="auto"/>
            <w:vAlign w:val="center"/>
          </w:tcPr>
          <w:p w:rsidR="00801D53" w:rsidRPr="00CF384E" w:rsidRDefault="00801D53" w:rsidP="0026775D">
            <w:pPr>
              <w:tabs>
                <w:tab w:val="left" w:pos="1800"/>
              </w:tabs>
              <w:jc w:val="both"/>
              <w:rPr>
                <w:lang w:val="az-Latn-AZ"/>
              </w:rPr>
            </w:pPr>
            <w:r>
              <w:rPr>
                <w:lang w:val="az-Latn-AZ"/>
              </w:rPr>
              <w:lastRenderedPageBreak/>
              <w:t>6</w:t>
            </w:r>
          </w:p>
        </w:tc>
        <w:tc>
          <w:tcPr>
            <w:tcW w:w="5650" w:type="dxa"/>
            <w:shd w:val="clear" w:color="auto" w:fill="auto"/>
          </w:tcPr>
          <w:p w:rsidR="00801D53" w:rsidRDefault="00801D53" w:rsidP="0026775D">
            <w:pPr>
              <w:jc w:val="both"/>
              <w:rPr>
                <w:lang w:val="az-Latn-AZ"/>
              </w:rPr>
            </w:pPr>
            <w:r>
              <w:rPr>
                <w:lang w:val="az-Latn-AZ"/>
              </w:rPr>
              <w:t>1.Dağtərxunu çiçəyi</w:t>
            </w:r>
          </w:p>
          <w:p w:rsidR="00801D53" w:rsidRDefault="00801D53" w:rsidP="0026775D">
            <w:pPr>
              <w:jc w:val="both"/>
              <w:rPr>
                <w:lang w:val="az-Latn-AZ"/>
              </w:rPr>
            </w:pPr>
            <w:r>
              <w:rPr>
                <w:lang w:val="az-Latn-AZ"/>
              </w:rPr>
              <w:t>2.Yemişanın çiçəyi və meyvəsi</w:t>
            </w:r>
          </w:p>
          <w:p w:rsidR="00801D53" w:rsidRDefault="00801D53" w:rsidP="0026775D">
            <w:pPr>
              <w:jc w:val="both"/>
              <w:rPr>
                <w:lang w:val="az-Latn-AZ"/>
              </w:rPr>
            </w:pPr>
            <w:r>
              <w:rPr>
                <w:lang w:val="az-Latn-AZ"/>
              </w:rPr>
              <w:t>3.Çökənin çiçəkləri</w:t>
            </w:r>
          </w:p>
          <w:p w:rsidR="00801D53" w:rsidRDefault="00801D53" w:rsidP="0026775D">
            <w:pPr>
              <w:jc w:val="both"/>
              <w:rPr>
                <w:lang w:val="az-Latn-AZ"/>
              </w:rPr>
            </w:pPr>
            <w:r>
              <w:rPr>
                <w:lang w:val="az-Latn-AZ"/>
              </w:rPr>
              <w:t>4.Üçbarmaq otu</w:t>
            </w:r>
          </w:p>
          <w:p w:rsidR="00801D53" w:rsidRPr="00801D53" w:rsidRDefault="00801D53" w:rsidP="0026775D">
            <w:pPr>
              <w:pStyle w:val="a6"/>
              <w:tabs>
                <w:tab w:val="clear" w:pos="4677"/>
                <w:tab w:val="clear" w:pos="9355"/>
              </w:tabs>
              <w:ind w:hanging="108"/>
              <w:jc w:val="both"/>
              <w:rPr>
                <w:lang w:val="az-Latn-AZ"/>
              </w:rPr>
            </w:pPr>
            <w:r>
              <w:rPr>
                <w:lang w:val="az-Latn-AZ"/>
              </w:rPr>
              <w:t xml:space="preserve"> 5.Biyanın kökü</w:t>
            </w:r>
          </w:p>
        </w:tc>
        <w:tc>
          <w:tcPr>
            <w:tcW w:w="712" w:type="dxa"/>
            <w:shd w:val="clear" w:color="auto" w:fill="auto"/>
            <w:vAlign w:val="center"/>
          </w:tcPr>
          <w:p w:rsidR="00801D53" w:rsidRPr="00CF384E" w:rsidRDefault="004104AE" w:rsidP="0026775D">
            <w:pPr>
              <w:tabs>
                <w:tab w:val="left" w:pos="1800"/>
              </w:tabs>
              <w:jc w:val="both"/>
              <w:rPr>
                <w:b/>
                <w:lang w:val="az-Latn-AZ"/>
              </w:rPr>
            </w:pPr>
            <w:r>
              <w:rPr>
                <w:b/>
                <w:lang w:val="az-Latn-AZ"/>
              </w:rPr>
              <w:t>4</w:t>
            </w:r>
          </w:p>
        </w:tc>
      </w:tr>
      <w:tr w:rsidR="00801D53" w:rsidRPr="00CF384E" w:rsidTr="004104AE">
        <w:trPr>
          <w:jc w:val="center"/>
        </w:trPr>
        <w:tc>
          <w:tcPr>
            <w:tcW w:w="676" w:type="dxa"/>
            <w:shd w:val="clear" w:color="auto" w:fill="auto"/>
            <w:vAlign w:val="center"/>
          </w:tcPr>
          <w:p w:rsidR="00801D53" w:rsidRPr="00CF384E" w:rsidRDefault="00801D53" w:rsidP="0026775D">
            <w:pPr>
              <w:tabs>
                <w:tab w:val="left" w:pos="1800"/>
              </w:tabs>
              <w:jc w:val="both"/>
              <w:rPr>
                <w:lang w:val="az-Latn-AZ"/>
              </w:rPr>
            </w:pPr>
            <w:r>
              <w:rPr>
                <w:lang w:val="az-Latn-AZ"/>
              </w:rPr>
              <w:t>7</w:t>
            </w:r>
          </w:p>
        </w:tc>
        <w:tc>
          <w:tcPr>
            <w:tcW w:w="5650" w:type="dxa"/>
            <w:shd w:val="clear" w:color="auto" w:fill="auto"/>
            <w:vAlign w:val="center"/>
          </w:tcPr>
          <w:p w:rsidR="00801D53" w:rsidRDefault="00801D53" w:rsidP="0026775D">
            <w:pPr>
              <w:jc w:val="both"/>
              <w:rPr>
                <w:lang w:val="az-Latn-AZ"/>
              </w:rPr>
            </w:pPr>
            <w:r>
              <w:rPr>
                <w:lang w:val="az-Latn-AZ"/>
              </w:rPr>
              <w:t>1.Paxlakolu kökü</w:t>
            </w:r>
          </w:p>
          <w:p w:rsidR="00801D53" w:rsidRDefault="00801D53" w:rsidP="0026775D">
            <w:pPr>
              <w:jc w:val="both"/>
              <w:rPr>
                <w:lang w:val="az-Latn-AZ"/>
              </w:rPr>
            </w:pPr>
            <w:r>
              <w:rPr>
                <w:lang w:val="az-Latn-AZ"/>
              </w:rPr>
              <w:t>2.Çiçəkləri tüklü gəvənin otu</w:t>
            </w:r>
          </w:p>
          <w:p w:rsidR="00801D53" w:rsidRDefault="00801D53" w:rsidP="0026775D">
            <w:pPr>
              <w:jc w:val="both"/>
              <w:rPr>
                <w:lang w:val="az-Latn-AZ"/>
              </w:rPr>
            </w:pPr>
            <w:r>
              <w:rPr>
                <w:lang w:val="az-Latn-AZ"/>
              </w:rPr>
              <w:t>3.Başlıqotunun kökü</w:t>
            </w:r>
          </w:p>
          <w:p w:rsidR="00801D53" w:rsidRDefault="00801D53" w:rsidP="0026775D">
            <w:pPr>
              <w:jc w:val="both"/>
              <w:rPr>
                <w:lang w:val="az-Latn-AZ"/>
              </w:rPr>
            </w:pPr>
            <w:r>
              <w:rPr>
                <w:lang w:val="az-Latn-AZ"/>
              </w:rPr>
              <w:t>4.Göyçiçək çiçəkləri</w:t>
            </w:r>
          </w:p>
          <w:p w:rsidR="00801D53" w:rsidRPr="004C72D7" w:rsidRDefault="00801D53" w:rsidP="0026775D">
            <w:pPr>
              <w:jc w:val="both"/>
              <w:rPr>
                <w:lang w:val="az-Latn-AZ"/>
              </w:rPr>
            </w:pPr>
            <w:r>
              <w:rPr>
                <w:lang w:val="az-Latn-AZ"/>
              </w:rPr>
              <w:t>5.Bənövşə otu</w:t>
            </w:r>
          </w:p>
        </w:tc>
        <w:tc>
          <w:tcPr>
            <w:tcW w:w="712" w:type="dxa"/>
            <w:shd w:val="clear" w:color="auto" w:fill="auto"/>
            <w:vAlign w:val="center"/>
          </w:tcPr>
          <w:p w:rsidR="00801D53" w:rsidRPr="00CF384E" w:rsidRDefault="004104AE" w:rsidP="0026775D">
            <w:pPr>
              <w:tabs>
                <w:tab w:val="left" w:pos="1800"/>
              </w:tabs>
              <w:jc w:val="both"/>
              <w:rPr>
                <w:b/>
                <w:lang w:val="az-Latn-AZ"/>
              </w:rPr>
            </w:pPr>
            <w:r>
              <w:rPr>
                <w:b/>
                <w:lang w:val="az-Latn-AZ"/>
              </w:rPr>
              <w:t>4</w:t>
            </w:r>
          </w:p>
        </w:tc>
      </w:tr>
      <w:tr w:rsidR="00801D53" w:rsidRPr="00CF384E" w:rsidTr="004104AE">
        <w:trPr>
          <w:jc w:val="center"/>
        </w:trPr>
        <w:tc>
          <w:tcPr>
            <w:tcW w:w="676" w:type="dxa"/>
            <w:shd w:val="clear" w:color="auto" w:fill="auto"/>
            <w:vAlign w:val="center"/>
          </w:tcPr>
          <w:p w:rsidR="00801D53" w:rsidRPr="00CF384E" w:rsidRDefault="00801D53" w:rsidP="0026775D">
            <w:pPr>
              <w:tabs>
                <w:tab w:val="left" w:pos="1800"/>
              </w:tabs>
              <w:jc w:val="both"/>
              <w:rPr>
                <w:lang w:val="az-Latn-AZ"/>
              </w:rPr>
            </w:pPr>
            <w:r>
              <w:rPr>
                <w:lang w:val="az-Latn-AZ"/>
              </w:rPr>
              <w:t>8</w:t>
            </w:r>
          </w:p>
        </w:tc>
        <w:tc>
          <w:tcPr>
            <w:tcW w:w="5650" w:type="dxa"/>
            <w:shd w:val="clear" w:color="auto" w:fill="auto"/>
            <w:vAlign w:val="center"/>
          </w:tcPr>
          <w:p w:rsidR="00801D53" w:rsidRDefault="00801D53" w:rsidP="0026775D">
            <w:pPr>
              <w:jc w:val="both"/>
              <w:rPr>
                <w:lang w:val="az-Latn-AZ"/>
              </w:rPr>
            </w:pPr>
            <w:r>
              <w:rPr>
                <w:lang w:val="az-Latn-AZ"/>
              </w:rPr>
              <w:t>1.Yapon soforasının çiçəyi və meyvəsi</w:t>
            </w:r>
          </w:p>
          <w:p w:rsidR="00801D53" w:rsidRDefault="00801D53" w:rsidP="0026775D">
            <w:pPr>
              <w:jc w:val="both"/>
              <w:rPr>
                <w:lang w:val="az-Latn-AZ"/>
              </w:rPr>
            </w:pPr>
            <w:r>
              <w:rPr>
                <w:lang w:val="az-Latn-AZ"/>
              </w:rPr>
              <w:t>2.</w:t>
            </w:r>
            <w:r w:rsidRPr="00FC1D6F">
              <w:rPr>
                <w:lang w:val="az-Latn-AZ"/>
              </w:rPr>
              <w:t>Sitrus</w:t>
            </w:r>
            <w:r>
              <w:rPr>
                <w:lang w:val="az-Latn-AZ"/>
              </w:rPr>
              <w:t xml:space="preserve"> meyvələrinin qabığı</w:t>
            </w:r>
          </w:p>
          <w:p w:rsidR="00801D53" w:rsidRDefault="00801D53" w:rsidP="0026775D">
            <w:pPr>
              <w:jc w:val="both"/>
              <w:rPr>
                <w:lang w:val="az-Latn-AZ"/>
              </w:rPr>
            </w:pPr>
            <w:r>
              <w:rPr>
                <w:lang w:val="az-Latn-AZ"/>
              </w:rPr>
              <w:t>3.Şirquyruğu otu</w:t>
            </w:r>
          </w:p>
          <w:p w:rsidR="00801D53" w:rsidRDefault="00801D53" w:rsidP="0026775D">
            <w:pPr>
              <w:jc w:val="both"/>
              <w:rPr>
                <w:lang w:val="az-Latn-AZ"/>
              </w:rPr>
            </w:pPr>
            <w:r>
              <w:rPr>
                <w:lang w:val="az-Latn-AZ"/>
              </w:rPr>
              <w:t>.Çay yarpağı</w:t>
            </w:r>
          </w:p>
          <w:p w:rsidR="00801D53" w:rsidRPr="004C72D7" w:rsidRDefault="00801D53" w:rsidP="0026775D">
            <w:pPr>
              <w:jc w:val="both"/>
              <w:rPr>
                <w:lang w:val="az-Latn-AZ"/>
              </w:rPr>
            </w:pPr>
            <w:r>
              <w:rPr>
                <w:lang w:val="az-Latn-AZ"/>
              </w:rPr>
              <w:t xml:space="preserve">5.Qarameyvəli aroniyanın meyvələri </w:t>
            </w:r>
          </w:p>
        </w:tc>
        <w:tc>
          <w:tcPr>
            <w:tcW w:w="712" w:type="dxa"/>
            <w:shd w:val="clear" w:color="auto" w:fill="auto"/>
            <w:vAlign w:val="center"/>
          </w:tcPr>
          <w:p w:rsidR="00801D53" w:rsidRPr="00CF384E" w:rsidRDefault="004104AE" w:rsidP="0026775D">
            <w:pPr>
              <w:tabs>
                <w:tab w:val="left" w:pos="1800"/>
              </w:tabs>
              <w:jc w:val="both"/>
              <w:rPr>
                <w:b/>
                <w:lang w:val="az-Latn-AZ"/>
              </w:rPr>
            </w:pPr>
            <w:r>
              <w:rPr>
                <w:b/>
                <w:lang w:val="az-Latn-AZ"/>
              </w:rPr>
              <w:t>4</w:t>
            </w:r>
          </w:p>
        </w:tc>
      </w:tr>
      <w:tr w:rsidR="00801D53" w:rsidRPr="00CF384E" w:rsidTr="004104AE">
        <w:trPr>
          <w:jc w:val="center"/>
        </w:trPr>
        <w:tc>
          <w:tcPr>
            <w:tcW w:w="676" w:type="dxa"/>
            <w:shd w:val="clear" w:color="auto" w:fill="auto"/>
            <w:vAlign w:val="center"/>
          </w:tcPr>
          <w:p w:rsidR="00801D53" w:rsidRPr="00CF384E" w:rsidRDefault="00801D53" w:rsidP="0026775D">
            <w:pPr>
              <w:tabs>
                <w:tab w:val="left" w:pos="1800"/>
              </w:tabs>
              <w:jc w:val="both"/>
              <w:rPr>
                <w:lang w:val="az-Latn-AZ"/>
              </w:rPr>
            </w:pPr>
            <w:r>
              <w:rPr>
                <w:lang w:val="az-Latn-AZ"/>
              </w:rPr>
              <w:t>9</w:t>
            </w:r>
          </w:p>
        </w:tc>
        <w:tc>
          <w:tcPr>
            <w:tcW w:w="5650" w:type="dxa"/>
            <w:shd w:val="clear" w:color="auto" w:fill="auto"/>
            <w:vAlign w:val="center"/>
          </w:tcPr>
          <w:p w:rsidR="00801D53" w:rsidRPr="004C72D7" w:rsidRDefault="00801D53" w:rsidP="0026775D">
            <w:pPr>
              <w:jc w:val="both"/>
              <w:rPr>
                <w:lang w:val="az-Latn-AZ"/>
              </w:rPr>
            </w:pPr>
            <w:r>
              <w:rPr>
                <w:lang w:val="az-Latn-AZ"/>
              </w:rPr>
              <w:t>Dərman bitki xammalında flavonoidlərin analizi.</w:t>
            </w:r>
          </w:p>
        </w:tc>
        <w:tc>
          <w:tcPr>
            <w:tcW w:w="712" w:type="dxa"/>
            <w:shd w:val="clear" w:color="auto" w:fill="auto"/>
            <w:vAlign w:val="center"/>
          </w:tcPr>
          <w:p w:rsidR="00801D53" w:rsidRPr="00CF384E" w:rsidRDefault="004104AE" w:rsidP="0026775D">
            <w:pPr>
              <w:tabs>
                <w:tab w:val="left" w:pos="1800"/>
              </w:tabs>
              <w:jc w:val="both"/>
              <w:rPr>
                <w:b/>
                <w:lang w:val="az-Latn-AZ"/>
              </w:rPr>
            </w:pPr>
            <w:r>
              <w:rPr>
                <w:b/>
                <w:lang w:val="az-Latn-AZ"/>
              </w:rPr>
              <w:t>4</w:t>
            </w:r>
          </w:p>
        </w:tc>
      </w:tr>
      <w:tr w:rsidR="00801D53" w:rsidRPr="00CF384E" w:rsidTr="004104AE">
        <w:trPr>
          <w:jc w:val="center"/>
        </w:trPr>
        <w:tc>
          <w:tcPr>
            <w:tcW w:w="676" w:type="dxa"/>
            <w:shd w:val="clear" w:color="auto" w:fill="auto"/>
            <w:vAlign w:val="center"/>
          </w:tcPr>
          <w:p w:rsidR="00801D53" w:rsidRPr="00CF384E" w:rsidRDefault="00801D53" w:rsidP="0026775D">
            <w:pPr>
              <w:tabs>
                <w:tab w:val="left" w:pos="1800"/>
              </w:tabs>
              <w:jc w:val="both"/>
              <w:rPr>
                <w:lang w:val="az-Latn-AZ"/>
              </w:rPr>
            </w:pPr>
            <w:r>
              <w:rPr>
                <w:lang w:val="az-Latn-AZ"/>
              </w:rPr>
              <w:t>10</w:t>
            </w:r>
          </w:p>
        </w:tc>
        <w:tc>
          <w:tcPr>
            <w:tcW w:w="5650" w:type="dxa"/>
            <w:shd w:val="clear" w:color="auto" w:fill="auto"/>
            <w:vAlign w:val="center"/>
          </w:tcPr>
          <w:p w:rsidR="00801D53" w:rsidRDefault="00801D53" w:rsidP="0026775D">
            <w:pPr>
              <w:jc w:val="both"/>
              <w:rPr>
                <w:lang w:val="az-Latn-AZ"/>
              </w:rPr>
            </w:pPr>
            <w:r>
              <w:rPr>
                <w:lang w:val="az-Latn-AZ"/>
              </w:rPr>
              <w:t>Tərkibində kumarinlər və xromonlar olan dərman bitki xammalları.</w:t>
            </w:r>
          </w:p>
          <w:p w:rsidR="00801D53" w:rsidRDefault="00801D53" w:rsidP="0026775D">
            <w:pPr>
              <w:jc w:val="both"/>
              <w:rPr>
                <w:lang w:val="az-Latn-AZ"/>
              </w:rPr>
            </w:pPr>
            <w:r>
              <w:rPr>
                <w:lang w:val="az-Latn-AZ"/>
              </w:rPr>
              <w:t>1.Bostan şüyüdün meyvəsi</w:t>
            </w:r>
          </w:p>
          <w:p w:rsidR="00801D53" w:rsidRDefault="00801D53" w:rsidP="0026775D">
            <w:pPr>
              <w:jc w:val="both"/>
              <w:rPr>
                <w:lang w:val="az-Latn-AZ"/>
              </w:rPr>
            </w:pPr>
            <w:r>
              <w:rPr>
                <w:lang w:val="az-Latn-AZ"/>
              </w:rPr>
              <w:t>2.Əncir yarpağı</w:t>
            </w:r>
          </w:p>
          <w:p w:rsidR="00801D53" w:rsidRDefault="00801D53" w:rsidP="0026775D">
            <w:pPr>
              <w:jc w:val="both"/>
              <w:rPr>
                <w:lang w:val="az-Latn-AZ"/>
              </w:rPr>
            </w:pPr>
            <w:r>
              <w:rPr>
                <w:lang w:val="az-Latn-AZ"/>
              </w:rPr>
              <w:t>3.Cırhavuc (xımı) meyvəsi</w:t>
            </w:r>
          </w:p>
          <w:p w:rsidR="00801D53" w:rsidRDefault="00801D53" w:rsidP="0026775D">
            <w:pPr>
              <w:jc w:val="both"/>
              <w:rPr>
                <w:lang w:val="az-Latn-AZ"/>
              </w:rPr>
            </w:pPr>
            <w:r>
              <w:rPr>
                <w:lang w:val="az-Latn-AZ"/>
              </w:rPr>
              <w:t>4.Yerköküyəbənzər dişqurdlayanın meyvəsi</w:t>
            </w:r>
          </w:p>
          <w:p w:rsidR="00801D53" w:rsidRDefault="00801D53" w:rsidP="0026775D">
            <w:pPr>
              <w:jc w:val="both"/>
              <w:rPr>
                <w:lang w:val="az-Latn-AZ"/>
              </w:rPr>
            </w:pPr>
            <w:r>
              <w:rPr>
                <w:lang w:val="az-Latn-AZ"/>
              </w:rPr>
              <w:t>5.Atşabalıdının toxumu</w:t>
            </w:r>
          </w:p>
          <w:p w:rsidR="00801D53" w:rsidRDefault="00801D53" w:rsidP="0026775D">
            <w:pPr>
              <w:jc w:val="both"/>
              <w:rPr>
                <w:lang w:val="az-Latn-AZ"/>
              </w:rPr>
            </w:pPr>
            <w:r>
              <w:rPr>
                <w:lang w:val="az-Latn-AZ"/>
              </w:rPr>
              <w:t>6.İri dişqurdlayanın meyvəsi</w:t>
            </w:r>
          </w:p>
          <w:p w:rsidR="00801D53" w:rsidRDefault="00801D53" w:rsidP="0026775D">
            <w:pPr>
              <w:jc w:val="both"/>
              <w:rPr>
                <w:lang w:val="az-Latn-AZ"/>
              </w:rPr>
            </w:pPr>
            <w:r>
              <w:rPr>
                <w:lang w:val="az-Latn-AZ"/>
              </w:rPr>
              <w:t>7.Şişmeyvə kökümsovu və kökləri</w:t>
            </w:r>
          </w:p>
          <w:p w:rsidR="00801D53" w:rsidRDefault="00801D53" w:rsidP="0026775D">
            <w:pPr>
              <w:jc w:val="both"/>
              <w:rPr>
                <w:lang w:val="az-Latn-AZ"/>
              </w:rPr>
            </w:pPr>
            <w:r>
              <w:rPr>
                <w:lang w:val="az-Latn-AZ"/>
              </w:rPr>
              <w:t>8.Psoraleyanın meyvəsi</w:t>
            </w:r>
          </w:p>
          <w:p w:rsidR="00801D53" w:rsidRDefault="00801D53" w:rsidP="0026775D">
            <w:pPr>
              <w:jc w:val="both"/>
              <w:rPr>
                <w:lang w:val="az-Latn-AZ"/>
              </w:rPr>
            </w:pPr>
            <w:r>
              <w:rPr>
                <w:lang w:val="az-Latn-AZ"/>
              </w:rPr>
              <w:t>9.Xəşəmbül otu</w:t>
            </w:r>
          </w:p>
          <w:p w:rsidR="00801D53" w:rsidRPr="004C72D7" w:rsidRDefault="00801D53" w:rsidP="0026775D">
            <w:pPr>
              <w:jc w:val="both"/>
              <w:rPr>
                <w:lang w:val="az-Latn-AZ"/>
              </w:rPr>
            </w:pPr>
            <w:r>
              <w:rPr>
                <w:lang w:val="az-Latn-AZ"/>
              </w:rPr>
              <w:t>Kumarinlərin analizi</w:t>
            </w:r>
          </w:p>
        </w:tc>
        <w:tc>
          <w:tcPr>
            <w:tcW w:w="712" w:type="dxa"/>
            <w:shd w:val="clear" w:color="auto" w:fill="auto"/>
            <w:vAlign w:val="center"/>
          </w:tcPr>
          <w:p w:rsidR="00801D53" w:rsidRPr="00CF384E" w:rsidRDefault="004104AE" w:rsidP="0026775D">
            <w:pPr>
              <w:tabs>
                <w:tab w:val="left" w:pos="1800"/>
              </w:tabs>
              <w:jc w:val="both"/>
              <w:rPr>
                <w:b/>
                <w:lang w:val="az-Latn-AZ"/>
              </w:rPr>
            </w:pPr>
            <w:r>
              <w:rPr>
                <w:b/>
                <w:lang w:val="az-Latn-AZ"/>
              </w:rPr>
              <w:t>4</w:t>
            </w:r>
          </w:p>
        </w:tc>
      </w:tr>
      <w:tr w:rsidR="00801D53" w:rsidRPr="00CF384E" w:rsidTr="004104AE">
        <w:trPr>
          <w:jc w:val="center"/>
        </w:trPr>
        <w:tc>
          <w:tcPr>
            <w:tcW w:w="676" w:type="dxa"/>
            <w:shd w:val="clear" w:color="auto" w:fill="auto"/>
            <w:vAlign w:val="center"/>
          </w:tcPr>
          <w:p w:rsidR="00801D53" w:rsidRPr="00CF384E" w:rsidRDefault="00801D53" w:rsidP="0026775D">
            <w:pPr>
              <w:tabs>
                <w:tab w:val="left" w:pos="1800"/>
              </w:tabs>
              <w:jc w:val="both"/>
              <w:rPr>
                <w:lang w:val="az-Latn-AZ"/>
              </w:rPr>
            </w:pPr>
            <w:r>
              <w:rPr>
                <w:lang w:val="az-Latn-AZ"/>
              </w:rPr>
              <w:t>11</w:t>
            </w:r>
          </w:p>
        </w:tc>
        <w:tc>
          <w:tcPr>
            <w:tcW w:w="5650" w:type="dxa"/>
            <w:shd w:val="clear" w:color="auto" w:fill="auto"/>
            <w:vAlign w:val="center"/>
          </w:tcPr>
          <w:p w:rsidR="00801D53" w:rsidRDefault="00801D53" w:rsidP="0026775D">
            <w:pPr>
              <w:jc w:val="both"/>
              <w:rPr>
                <w:lang w:val="az-Latn-AZ"/>
              </w:rPr>
            </w:pPr>
            <w:r>
              <w:rPr>
                <w:lang w:val="az-Latn-AZ"/>
              </w:rPr>
              <w:t>Tərkibində aşı maddələri olan dərman bitkiləri və xammalları.</w:t>
            </w:r>
          </w:p>
          <w:p w:rsidR="00801D53" w:rsidRDefault="00801D53" w:rsidP="0026775D">
            <w:pPr>
              <w:jc w:val="both"/>
              <w:rPr>
                <w:lang w:val="az-Latn-AZ"/>
              </w:rPr>
            </w:pPr>
            <w:r>
              <w:rPr>
                <w:lang w:val="az-Latn-AZ"/>
              </w:rPr>
              <w:t>1.Sumaq yarpağı</w:t>
            </w:r>
          </w:p>
          <w:p w:rsidR="00801D53" w:rsidRDefault="00801D53" w:rsidP="0026775D">
            <w:pPr>
              <w:jc w:val="both"/>
              <w:rPr>
                <w:lang w:val="az-Latn-AZ"/>
              </w:rPr>
            </w:pPr>
            <w:r>
              <w:rPr>
                <w:lang w:val="az-Latn-AZ"/>
              </w:rPr>
              <w:lastRenderedPageBreak/>
              <w:t>2.Sarağan yarpağı</w:t>
            </w:r>
          </w:p>
          <w:p w:rsidR="00801D53" w:rsidRDefault="00801D53" w:rsidP="0026775D">
            <w:pPr>
              <w:jc w:val="both"/>
              <w:rPr>
                <w:lang w:val="az-Latn-AZ"/>
              </w:rPr>
            </w:pPr>
            <w:r>
              <w:rPr>
                <w:lang w:val="az-Latn-AZ"/>
              </w:rPr>
              <w:t>3.Palıd qabığı</w:t>
            </w:r>
          </w:p>
          <w:p w:rsidR="00801D53" w:rsidRDefault="00801D53" w:rsidP="0026775D">
            <w:pPr>
              <w:jc w:val="both"/>
              <w:rPr>
                <w:lang w:val="az-Latn-AZ"/>
              </w:rPr>
            </w:pPr>
            <w:r>
              <w:rPr>
                <w:lang w:val="az-Latn-AZ"/>
              </w:rPr>
              <w:t>4.Qızılağacın hamaşmeyvələri</w:t>
            </w:r>
          </w:p>
          <w:p w:rsidR="00801D53" w:rsidRDefault="00801D53" w:rsidP="0026775D">
            <w:pPr>
              <w:jc w:val="both"/>
              <w:rPr>
                <w:lang w:val="az-Latn-AZ"/>
              </w:rPr>
            </w:pPr>
            <w:r>
              <w:rPr>
                <w:lang w:val="az-Latn-AZ"/>
              </w:rPr>
              <w:t>5.Qaytarmanın kökümsovu</w:t>
            </w:r>
          </w:p>
          <w:p w:rsidR="00801D53" w:rsidRDefault="00801D53" w:rsidP="0026775D">
            <w:pPr>
              <w:jc w:val="both"/>
              <w:rPr>
                <w:lang w:val="az-Latn-AZ"/>
              </w:rPr>
            </w:pPr>
            <w:r>
              <w:rPr>
                <w:lang w:val="az-Latn-AZ"/>
              </w:rPr>
              <w:t>6.Qurdpəncəsinin kökümsovu</w:t>
            </w:r>
          </w:p>
          <w:p w:rsidR="00801D53" w:rsidRDefault="00801D53" w:rsidP="0026775D">
            <w:pPr>
              <w:jc w:val="both"/>
              <w:rPr>
                <w:lang w:val="az-Latn-AZ"/>
              </w:rPr>
            </w:pPr>
            <w:r>
              <w:rPr>
                <w:lang w:val="az-Latn-AZ"/>
              </w:rPr>
              <w:t>7.Sincanotunun kökümsovu ilə kökləri</w:t>
            </w:r>
          </w:p>
          <w:p w:rsidR="00801D53" w:rsidRDefault="00801D53" w:rsidP="0026775D">
            <w:pPr>
              <w:jc w:val="both"/>
              <w:rPr>
                <w:lang w:val="az-Latn-AZ"/>
              </w:rPr>
            </w:pPr>
            <w:r>
              <w:rPr>
                <w:lang w:val="az-Latn-AZ"/>
              </w:rPr>
              <w:t>8.Badanın kökümsovu və yarpağı</w:t>
            </w:r>
          </w:p>
          <w:p w:rsidR="00801D53" w:rsidRDefault="00801D53" w:rsidP="0026775D">
            <w:pPr>
              <w:jc w:val="both"/>
              <w:rPr>
                <w:lang w:val="az-Latn-AZ"/>
              </w:rPr>
            </w:pPr>
            <w:r>
              <w:rPr>
                <w:lang w:val="az-Latn-AZ"/>
              </w:rPr>
              <w:t>9.Qaragilə meyvəsi və zoğları</w:t>
            </w:r>
          </w:p>
          <w:p w:rsidR="00801D53" w:rsidRDefault="00801D53" w:rsidP="0026775D">
            <w:pPr>
              <w:jc w:val="both"/>
              <w:rPr>
                <w:lang w:val="az-Latn-AZ"/>
              </w:rPr>
            </w:pPr>
            <w:r>
              <w:rPr>
                <w:lang w:val="az-Latn-AZ"/>
              </w:rPr>
              <w:t>10.Fırlar</w:t>
            </w:r>
          </w:p>
          <w:p w:rsidR="00801D53" w:rsidRDefault="00801D53" w:rsidP="0026775D">
            <w:pPr>
              <w:jc w:val="both"/>
              <w:rPr>
                <w:lang w:val="az-Latn-AZ"/>
              </w:rPr>
            </w:pPr>
            <w:r>
              <w:rPr>
                <w:lang w:val="az-Latn-AZ"/>
              </w:rPr>
              <w:t>11.Meşəgilasının meyvəsi</w:t>
            </w:r>
          </w:p>
          <w:p w:rsidR="00801D53" w:rsidRPr="004C72D7" w:rsidRDefault="00801D53" w:rsidP="0026775D">
            <w:pPr>
              <w:jc w:val="both"/>
              <w:rPr>
                <w:lang w:val="az-Latn-AZ"/>
              </w:rPr>
            </w:pPr>
            <w:r>
              <w:rPr>
                <w:lang w:val="az-Latn-AZ"/>
              </w:rPr>
              <w:t>Aşı maddələrinin analizi.</w:t>
            </w:r>
          </w:p>
        </w:tc>
        <w:tc>
          <w:tcPr>
            <w:tcW w:w="712" w:type="dxa"/>
            <w:shd w:val="clear" w:color="auto" w:fill="auto"/>
            <w:vAlign w:val="center"/>
          </w:tcPr>
          <w:p w:rsidR="00801D53" w:rsidRPr="00CF384E" w:rsidRDefault="004104AE" w:rsidP="0026775D">
            <w:pPr>
              <w:tabs>
                <w:tab w:val="left" w:pos="1800"/>
              </w:tabs>
              <w:jc w:val="both"/>
              <w:rPr>
                <w:b/>
                <w:lang w:val="az-Latn-AZ"/>
              </w:rPr>
            </w:pPr>
            <w:r>
              <w:rPr>
                <w:b/>
                <w:lang w:val="az-Latn-AZ"/>
              </w:rPr>
              <w:lastRenderedPageBreak/>
              <w:t>4</w:t>
            </w:r>
          </w:p>
        </w:tc>
      </w:tr>
      <w:tr w:rsidR="00801D53" w:rsidRPr="00CF384E" w:rsidTr="004104AE">
        <w:trPr>
          <w:jc w:val="center"/>
        </w:trPr>
        <w:tc>
          <w:tcPr>
            <w:tcW w:w="676" w:type="dxa"/>
            <w:shd w:val="clear" w:color="auto" w:fill="auto"/>
            <w:vAlign w:val="center"/>
          </w:tcPr>
          <w:p w:rsidR="00801D53" w:rsidRPr="00CF384E" w:rsidRDefault="00801D53" w:rsidP="0026775D">
            <w:pPr>
              <w:tabs>
                <w:tab w:val="left" w:pos="1800"/>
              </w:tabs>
              <w:jc w:val="both"/>
              <w:rPr>
                <w:lang w:val="az-Latn-AZ"/>
              </w:rPr>
            </w:pPr>
            <w:r>
              <w:rPr>
                <w:lang w:val="az-Latn-AZ"/>
              </w:rPr>
              <w:lastRenderedPageBreak/>
              <w:t>12</w:t>
            </w:r>
          </w:p>
        </w:tc>
        <w:tc>
          <w:tcPr>
            <w:tcW w:w="5650" w:type="dxa"/>
            <w:shd w:val="clear" w:color="auto" w:fill="auto"/>
            <w:vAlign w:val="center"/>
          </w:tcPr>
          <w:p w:rsidR="00801D53" w:rsidRDefault="00801D53" w:rsidP="0026775D">
            <w:pPr>
              <w:jc w:val="both"/>
              <w:rPr>
                <w:lang w:val="az-Latn-AZ"/>
              </w:rPr>
            </w:pPr>
            <w:r>
              <w:rPr>
                <w:lang w:val="az-Latn-AZ"/>
              </w:rPr>
              <w:t>Tərkibində piyli yağlar olan dərman bitkiləri və xammalları.</w:t>
            </w:r>
          </w:p>
          <w:p w:rsidR="00801D53" w:rsidRDefault="00801D53" w:rsidP="0026775D">
            <w:pPr>
              <w:jc w:val="both"/>
              <w:rPr>
                <w:lang w:val="az-Latn-AZ"/>
              </w:rPr>
            </w:pPr>
            <w:r>
              <w:rPr>
                <w:lang w:val="az-Latn-AZ"/>
              </w:rPr>
              <w:t>1.Zeytun meyvəsi</w:t>
            </w:r>
          </w:p>
          <w:p w:rsidR="00801D53" w:rsidRDefault="00801D53" w:rsidP="0026775D">
            <w:pPr>
              <w:jc w:val="both"/>
              <w:rPr>
                <w:lang w:val="az-Latn-AZ"/>
              </w:rPr>
            </w:pPr>
            <w:r>
              <w:rPr>
                <w:lang w:val="az-Latn-AZ"/>
              </w:rPr>
              <w:t>2.Gənəgərçək toxumu</w:t>
            </w:r>
          </w:p>
          <w:p w:rsidR="00801D53" w:rsidRPr="004C72D7" w:rsidRDefault="00801D53" w:rsidP="0026775D">
            <w:pPr>
              <w:jc w:val="both"/>
              <w:rPr>
                <w:lang w:val="az-Latn-AZ"/>
              </w:rPr>
            </w:pPr>
            <w:r>
              <w:rPr>
                <w:lang w:val="az-Latn-AZ"/>
              </w:rPr>
              <w:t>Yağlar: badam, ərik, şaftalı, yerfındığı, günəbaxan, fıstıq, kakao, qarğıdalı, pambıq, zəyərək. Yağların analizi.</w:t>
            </w:r>
          </w:p>
        </w:tc>
        <w:tc>
          <w:tcPr>
            <w:tcW w:w="712" w:type="dxa"/>
            <w:shd w:val="clear" w:color="auto" w:fill="auto"/>
            <w:vAlign w:val="center"/>
          </w:tcPr>
          <w:p w:rsidR="00801D53" w:rsidRPr="00CF384E" w:rsidRDefault="004104AE" w:rsidP="0026775D">
            <w:pPr>
              <w:tabs>
                <w:tab w:val="left" w:pos="1800"/>
              </w:tabs>
              <w:jc w:val="both"/>
              <w:rPr>
                <w:b/>
                <w:lang w:val="az-Latn-AZ"/>
              </w:rPr>
            </w:pPr>
            <w:r>
              <w:rPr>
                <w:b/>
                <w:lang w:val="az-Latn-AZ"/>
              </w:rPr>
              <w:t>4</w:t>
            </w:r>
          </w:p>
        </w:tc>
      </w:tr>
      <w:tr w:rsidR="00801D53" w:rsidRPr="00CF384E" w:rsidTr="004104AE">
        <w:trPr>
          <w:jc w:val="center"/>
        </w:trPr>
        <w:tc>
          <w:tcPr>
            <w:tcW w:w="676" w:type="dxa"/>
            <w:shd w:val="clear" w:color="auto" w:fill="auto"/>
            <w:vAlign w:val="center"/>
          </w:tcPr>
          <w:p w:rsidR="00801D53" w:rsidRPr="00CF384E" w:rsidRDefault="00801D53" w:rsidP="0026775D">
            <w:pPr>
              <w:tabs>
                <w:tab w:val="left" w:pos="1800"/>
              </w:tabs>
              <w:jc w:val="both"/>
              <w:rPr>
                <w:lang w:val="az-Latn-AZ"/>
              </w:rPr>
            </w:pPr>
            <w:r>
              <w:rPr>
                <w:lang w:val="az-Latn-AZ"/>
              </w:rPr>
              <w:t>13</w:t>
            </w:r>
          </w:p>
        </w:tc>
        <w:tc>
          <w:tcPr>
            <w:tcW w:w="5650" w:type="dxa"/>
            <w:shd w:val="clear" w:color="auto" w:fill="auto"/>
            <w:vAlign w:val="center"/>
          </w:tcPr>
          <w:p w:rsidR="00801D53" w:rsidRDefault="00801D53" w:rsidP="0026775D">
            <w:pPr>
              <w:jc w:val="both"/>
              <w:rPr>
                <w:lang w:val="az-Latn-AZ"/>
              </w:rPr>
            </w:pPr>
            <w:r>
              <w:rPr>
                <w:lang w:val="az-Latn-AZ"/>
              </w:rPr>
              <w:t>Tərkibində müxtəlif qrup bioloji fəal maddələr olan dərman bitki xammaları.</w:t>
            </w:r>
          </w:p>
          <w:p w:rsidR="00801D53" w:rsidRDefault="00801D53" w:rsidP="0026775D">
            <w:pPr>
              <w:jc w:val="both"/>
              <w:rPr>
                <w:lang w:val="az-Latn-AZ"/>
              </w:rPr>
            </w:pPr>
            <w:r>
              <w:rPr>
                <w:lang w:val="az-Latn-AZ"/>
              </w:rPr>
              <w:t>1.Çaqa</w:t>
            </w:r>
          </w:p>
          <w:p w:rsidR="00801D53" w:rsidRDefault="00801D53" w:rsidP="0026775D">
            <w:pPr>
              <w:jc w:val="both"/>
              <w:rPr>
                <w:lang w:val="az-Latn-AZ"/>
              </w:rPr>
            </w:pPr>
            <w:r>
              <w:rPr>
                <w:lang w:val="az-Latn-AZ"/>
              </w:rPr>
              <w:t>2.Təzə kalanxoy zoğları</w:t>
            </w:r>
          </w:p>
          <w:p w:rsidR="00801D53" w:rsidRDefault="00801D53" w:rsidP="0026775D">
            <w:pPr>
              <w:jc w:val="both"/>
              <w:rPr>
                <w:lang w:val="az-Latn-AZ"/>
              </w:rPr>
            </w:pPr>
            <w:r>
              <w:rPr>
                <w:lang w:val="az-Latn-AZ"/>
              </w:rPr>
              <w:t>3.Levzeyanın kökümsovu və kökü</w:t>
            </w:r>
          </w:p>
          <w:p w:rsidR="00801D53" w:rsidRDefault="00801D53" w:rsidP="0026775D">
            <w:pPr>
              <w:jc w:val="both"/>
              <w:rPr>
                <w:lang w:val="az-Latn-AZ"/>
              </w:rPr>
            </w:pPr>
            <w:r>
              <w:rPr>
                <w:lang w:val="az-Latn-AZ"/>
              </w:rPr>
              <w:t>4.Evkommiya qabığı</w:t>
            </w:r>
          </w:p>
          <w:p w:rsidR="00801D53" w:rsidRDefault="00801D53" w:rsidP="0026775D">
            <w:pPr>
              <w:jc w:val="both"/>
              <w:rPr>
                <w:lang w:val="az-Latn-AZ"/>
              </w:rPr>
            </w:pPr>
            <w:r>
              <w:rPr>
                <w:lang w:val="az-Latn-AZ"/>
              </w:rPr>
              <w:t>5.Buynuzbaşın kökümsovu və kökü</w:t>
            </w:r>
          </w:p>
          <w:p w:rsidR="00801D53" w:rsidRDefault="00801D53" w:rsidP="0026775D">
            <w:pPr>
              <w:jc w:val="both"/>
              <w:rPr>
                <w:lang w:val="az-Latn-AZ"/>
              </w:rPr>
            </w:pPr>
            <w:r>
              <w:rPr>
                <w:lang w:val="az-Latn-AZ"/>
              </w:rPr>
              <w:t>6.Çörəkotu toxumu</w:t>
            </w:r>
          </w:p>
          <w:p w:rsidR="00801D53" w:rsidRDefault="00801D53" w:rsidP="0026775D">
            <w:pPr>
              <w:jc w:val="both"/>
              <w:rPr>
                <w:lang w:val="az-Latn-AZ"/>
              </w:rPr>
            </w:pPr>
            <w:r>
              <w:rPr>
                <w:lang w:val="az-Latn-AZ"/>
              </w:rPr>
              <w:t>7.Bağambürcun zoğları</w:t>
            </w:r>
          </w:p>
          <w:p w:rsidR="00801D53" w:rsidRDefault="00801D53" w:rsidP="0026775D">
            <w:pPr>
              <w:jc w:val="both"/>
              <w:rPr>
                <w:lang w:val="az-Latn-AZ"/>
              </w:rPr>
            </w:pPr>
            <w:r>
              <w:rPr>
                <w:lang w:val="az-Latn-AZ"/>
              </w:rPr>
              <w:t>8.Sarıkök kökümsovu</w:t>
            </w:r>
          </w:p>
          <w:p w:rsidR="00801D53" w:rsidRDefault="00801D53" w:rsidP="0026775D">
            <w:pPr>
              <w:jc w:val="both"/>
              <w:rPr>
                <w:lang w:val="az-Latn-AZ"/>
              </w:rPr>
            </w:pPr>
            <w:r>
              <w:rPr>
                <w:lang w:val="az-Latn-AZ"/>
              </w:rPr>
              <w:t>9.Darçının qabığı</w:t>
            </w:r>
          </w:p>
          <w:p w:rsidR="00801D53" w:rsidRDefault="00801D53" w:rsidP="0026775D">
            <w:pPr>
              <w:jc w:val="both"/>
              <w:rPr>
                <w:lang w:val="az-Latn-AZ"/>
              </w:rPr>
            </w:pPr>
            <w:r>
              <w:rPr>
                <w:lang w:val="az-Latn-AZ"/>
              </w:rPr>
              <w:t>10.Zəncəfil kökümsovu</w:t>
            </w:r>
          </w:p>
          <w:p w:rsidR="00801D53" w:rsidRPr="004C72D7" w:rsidRDefault="00801D53" w:rsidP="0026775D">
            <w:pPr>
              <w:jc w:val="both"/>
              <w:rPr>
                <w:lang w:val="az-Latn-AZ"/>
              </w:rPr>
            </w:pPr>
            <w:r>
              <w:rPr>
                <w:lang w:val="az-Latn-AZ"/>
              </w:rPr>
              <w:t>Yekun dərs.</w:t>
            </w:r>
          </w:p>
        </w:tc>
        <w:tc>
          <w:tcPr>
            <w:tcW w:w="712" w:type="dxa"/>
            <w:shd w:val="clear" w:color="auto" w:fill="auto"/>
            <w:vAlign w:val="center"/>
          </w:tcPr>
          <w:p w:rsidR="00801D53" w:rsidRPr="00CF384E" w:rsidRDefault="004104AE" w:rsidP="0026775D">
            <w:pPr>
              <w:tabs>
                <w:tab w:val="left" w:pos="1800"/>
              </w:tabs>
              <w:jc w:val="both"/>
              <w:rPr>
                <w:b/>
                <w:lang w:val="az-Latn-AZ"/>
              </w:rPr>
            </w:pPr>
            <w:r>
              <w:rPr>
                <w:b/>
                <w:lang w:val="az-Latn-AZ"/>
              </w:rPr>
              <w:t>4</w:t>
            </w:r>
          </w:p>
        </w:tc>
      </w:tr>
      <w:tr w:rsidR="00E777C9" w:rsidRPr="00CF384E" w:rsidTr="0028026B">
        <w:trPr>
          <w:jc w:val="center"/>
        </w:trPr>
        <w:tc>
          <w:tcPr>
            <w:tcW w:w="676" w:type="dxa"/>
            <w:shd w:val="clear" w:color="auto" w:fill="auto"/>
            <w:vAlign w:val="center"/>
          </w:tcPr>
          <w:p w:rsidR="00E777C9" w:rsidRDefault="00E777C9" w:rsidP="00CE5D4D">
            <w:pPr>
              <w:tabs>
                <w:tab w:val="left" w:pos="1800"/>
              </w:tabs>
              <w:jc w:val="center"/>
              <w:rPr>
                <w:lang w:val="az-Latn-AZ"/>
              </w:rPr>
            </w:pPr>
          </w:p>
        </w:tc>
        <w:tc>
          <w:tcPr>
            <w:tcW w:w="6362" w:type="dxa"/>
            <w:gridSpan w:val="2"/>
            <w:shd w:val="clear" w:color="auto" w:fill="auto"/>
            <w:vAlign w:val="center"/>
          </w:tcPr>
          <w:p w:rsidR="00E777C9" w:rsidRPr="00E777C9" w:rsidRDefault="00E777C9" w:rsidP="00E777C9">
            <w:pPr>
              <w:spacing w:line="276" w:lineRule="auto"/>
              <w:ind w:left="3540"/>
              <w:jc w:val="both"/>
              <w:rPr>
                <w:sz w:val="28"/>
                <w:szCs w:val="28"/>
                <w:lang w:val="az-Latn-AZ"/>
              </w:rPr>
            </w:pPr>
            <w:r>
              <w:rPr>
                <w:b/>
                <w:i/>
                <w:sz w:val="28"/>
                <w:szCs w:val="28"/>
                <w:lang w:val="az-Latn-AZ"/>
              </w:rPr>
              <w:t xml:space="preserve">        C</w:t>
            </w:r>
            <w:r w:rsidRPr="00742665">
              <w:rPr>
                <w:b/>
                <w:i/>
                <w:sz w:val="28"/>
                <w:szCs w:val="28"/>
                <w:lang w:val="az-Latn-AZ"/>
              </w:rPr>
              <w:t>ə</w:t>
            </w:r>
            <w:r>
              <w:rPr>
                <w:b/>
                <w:i/>
                <w:sz w:val="28"/>
                <w:szCs w:val="28"/>
                <w:lang w:val="az-Latn-AZ"/>
              </w:rPr>
              <w:t xml:space="preserve">mi:  52 </w:t>
            </w:r>
            <w:r w:rsidRPr="00742665">
              <w:rPr>
                <w:b/>
                <w:i/>
                <w:sz w:val="28"/>
                <w:szCs w:val="28"/>
                <w:lang w:val="az-Latn-AZ"/>
              </w:rPr>
              <w:t>saat</w:t>
            </w:r>
          </w:p>
        </w:tc>
      </w:tr>
    </w:tbl>
    <w:p w:rsidR="005F6A5A" w:rsidRDefault="005F6A5A" w:rsidP="005F6A5A">
      <w:pPr>
        <w:ind w:left="1065" w:hanging="1349"/>
        <w:jc w:val="both"/>
        <w:rPr>
          <w:i/>
          <w:sz w:val="28"/>
          <w:szCs w:val="28"/>
          <w:lang w:val="az-Latn-AZ"/>
        </w:rPr>
      </w:pPr>
    </w:p>
    <w:p w:rsidR="005F6A5A" w:rsidRDefault="005F6A5A" w:rsidP="005F6A5A">
      <w:pPr>
        <w:ind w:left="1065" w:hanging="1349"/>
        <w:jc w:val="both"/>
        <w:rPr>
          <w:i/>
          <w:sz w:val="28"/>
          <w:szCs w:val="28"/>
          <w:lang w:val="az-Latn-AZ"/>
        </w:rPr>
      </w:pPr>
    </w:p>
    <w:p w:rsidR="005F6A5A" w:rsidRDefault="005F6A5A" w:rsidP="005F6A5A">
      <w:pPr>
        <w:ind w:left="1065" w:hanging="1349"/>
        <w:jc w:val="both"/>
        <w:rPr>
          <w:i/>
          <w:sz w:val="28"/>
          <w:szCs w:val="28"/>
          <w:lang w:val="az-Latn-AZ"/>
        </w:rPr>
      </w:pPr>
    </w:p>
    <w:p w:rsidR="005F6A5A" w:rsidRDefault="005F6A5A" w:rsidP="005F6A5A">
      <w:pPr>
        <w:ind w:left="1065" w:hanging="1349"/>
        <w:jc w:val="both"/>
        <w:rPr>
          <w:i/>
          <w:sz w:val="28"/>
          <w:szCs w:val="28"/>
          <w:lang w:val="az-Latn-AZ"/>
        </w:rPr>
      </w:pPr>
    </w:p>
    <w:p w:rsidR="000B1467" w:rsidRPr="00CF384E" w:rsidRDefault="000B1467" w:rsidP="000B1467">
      <w:pPr>
        <w:jc w:val="center"/>
        <w:rPr>
          <w:b/>
          <w:i/>
          <w:lang w:val="az-Latn-AZ"/>
        </w:rPr>
      </w:pPr>
      <w:r w:rsidRPr="00CF384E">
        <w:rPr>
          <w:b/>
          <w:i/>
          <w:lang w:val="az-Latn-AZ"/>
        </w:rPr>
        <w:t xml:space="preserve">Əczaçılıq fakültəsinin IV kurs tələbələri üçün </w:t>
      </w:r>
    </w:p>
    <w:p w:rsidR="000B1467" w:rsidRPr="00CF384E" w:rsidRDefault="000B1467" w:rsidP="000B1467">
      <w:pPr>
        <w:jc w:val="center"/>
        <w:rPr>
          <w:b/>
          <w:i/>
          <w:lang w:val="az-Latn-AZ"/>
        </w:rPr>
      </w:pPr>
      <w:r w:rsidRPr="00CF384E">
        <w:rPr>
          <w:b/>
          <w:i/>
          <w:lang w:val="az-Latn-AZ"/>
        </w:rPr>
        <w:t>“</w:t>
      </w:r>
      <w:r>
        <w:rPr>
          <w:b/>
          <w:i/>
          <w:lang w:val="az-Latn-AZ"/>
        </w:rPr>
        <w:t>Farmakoqnoziya</w:t>
      </w:r>
      <w:r w:rsidR="00DE7B31">
        <w:rPr>
          <w:b/>
          <w:i/>
          <w:lang w:val="az-Latn-AZ"/>
        </w:rPr>
        <w:t>-3</w:t>
      </w:r>
      <w:r w:rsidRPr="00CF384E">
        <w:rPr>
          <w:b/>
          <w:i/>
          <w:lang w:val="az-Latn-AZ"/>
        </w:rPr>
        <w:t>”  fənnindən təcrübi məşğələlərin mövzu planı</w:t>
      </w:r>
      <w:r>
        <w:rPr>
          <w:b/>
          <w:i/>
          <w:lang w:val="az-Latn-AZ"/>
        </w:rPr>
        <w:t xml:space="preserve"> və mühazirəzi</w:t>
      </w:r>
    </w:p>
    <w:p w:rsidR="000B1467" w:rsidRPr="00CF384E" w:rsidRDefault="000B1467" w:rsidP="000B1467">
      <w:pPr>
        <w:jc w:val="center"/>
        <w:rPr>
          <w:b/>
          <w:i/>
          <w:lang w:val="az-Latn-AZ"/>
        </w:rPr>
      </w:pPr>
    </w:p>
    <w:p w:rsidR="000B1467" w:rsidRPr="00CF384E" w:rsidRDefault="000B1467" w:rsidP="000B1467">
      <w:pPr>
        <w:jc w:val="right"/>
        <w:rPr>
          <w:b/>
          <w:i/>
          <w:lang w:val="az-Latn-AZ"/>
        </w:rPr>
      </w:pPr>
      <w:r w:rsidRPr="00CF384E">
        <w:rPr>
          <w:b/>
          <w:i/>
          <w:lang w:val="az-Latn-AZ"/>
        </w:rPr>
        <w:t xml:space="preserve">Payız semestri </w:t>
      </w:r>
    </w:p>
    <w:p w:rsidR="00AA6C32" w:rsidRPr="00CF384E" w:rsidRDefault="00AA6C32" w:rsidP="00AA6C32">
      <w:pPr>
        <w:jc w:val="both"/>
        <w:rPr>
          <w:lang w:val="az-Latn-A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
        <w:gridCol w:w="5716"/>
        <w:gridCol w:w="712"/>
      </w:tblGrid>
      <w:tr w:rsidR="000B2148" w:rsidRPr="00CF384E" w:rsidTr="000B2148">
        <w:trPr>
          <w:jc w:val="center"/>
        </w:trPr>
        <w:tc>
          <w:tcPr>
            <w:tcW w:w="390" w:type="dxa"/>
            <w:shd w:val="clear" w:color="auto" w:fill="auto"/>
          </w:tcPr>
          <w:p w:rsidR="000B2148" w:rsidRPr="00CF384E" w:rsidRDefault="000B2148" w:rsidP="00CE5D4D">
            <w:pPr>
              <w:tabs>
                <w:tab w:val="left" w:pos="1800"/>
              </w:tabs>
              <w:jc w:val="center"/>
              <w:rPr>
                <w:b/>
                <w:lang w:val="az-Latn-AZ"/>
              </w:rPr>
            </w:pPr>
            <w:r w:rsidRPr="00CF384E">
              <w:rPr>
                <w:b/>
                <w:lang w:val="az-Latn-AZ"/>
              </w:rPr>
              <w:t>N</w:t>
            </w:r>
          </w:p>
        </w:tc>
        <w:tc>
          <w:tcPr>
            <w:tcW w:w="5716" w:type="dxa"/>
            <w:shd w:val="clear" w:color="auto" w:fill="auto"/>
          </w:tcPr>
          <w:p w:rsidR="000B2148" w:rsidRPr="00CF384E" w:rsidRDefault="000B2148" w:rsidP="00CE5D4D">
            <w:pPr>
              <w:tabs>
                <w:tab w:val="left" w:pos="1800"/>
              </w:tabs>
              <w:jc w:val="center"/>
              <w:rPr>
                <w:b/>
                <w:lang w:val="az-Latn-AZ"/>
              </w:rPr>
            </w:pPr>
            <w:r w:rsidRPr="00CF384E">
              <w:rPr>
                <w:b/>
                <w:lang w:val="az-Latn-AZ"/>
              </w:rPr>
              <w:t>Mövzular</w:t>
            </w:r>
          </w:p>
        </w:tc>
        <w:tc>
          <w:tcPr>
            <w:tcW w:w="712" w:type="dxa"/>
            <w:shd w:val="clear" w:color="auto" w:fill="auto"/>
          </w:tcPr>
          <w:p w:rsidR="000B2148" w:rsidRPr="00CF384E" w:rsidRDefault="000B2148" w:rsidP="00CE5D4D">
            <w:pPr>
              <w:tabs>
                <w:tab w:val="left" w:pos="1800"/>
              </w:tabs>
              <w:jc w:val="center"/>
              <w:rPr>
                <w:b/>
                <w:lang w:val="az-Latn-AZ"/>
              </w:rPr>
            </w:pPr>
            <w:r w:rsidRPr="00CF384E">
              <w:rPr>
                <w:b/>
                <w:lang w:val="az-Latn-AZ"/>
              </w:rPr>
              <w:t>Saat</w:t>
            </w:r>
          </w:p>
        </w:tc>
      </w:tr>
      <w:tr w:rsidR="000B2148" w:rsidRPr="00CF384E" w:rsidTr="000B2148">
        <w:trPr>
          <w:jc w:val="center"/>
        </w:trPr>
        <w:tc>
          <w:tcPr>
            <w:tcW w:w="390" w:type="dxa"/>
            <w:shd w:val="clear" w:color="auto" w:fill="auto"/>
            <w:vAlign w:val="center"/>
          </w:tcPr>
          <w:p w:rsidR="000B2148" w:rsidRPr="00CF384E" w:rsidRDefault="000B2148" w:rsidP="0026775D">
            <w:pPr>
              <w:tabs>
                <w:tab w:val="left" w:pos="1800"/>
              </w:tabs>
              <w:jc w:val="both"/>
              <w:rPr>
                <w:lang w:val="az-Latn-AZ"/>
              </w:rPr>
            </w:pPr>
            <w:r w:rsidRPr="00CF384E">
              <w:rPr>
                <w:lang w:val="az-Latn-AZ"/>
              </w:rPr>
              <w:t>1</w:t>
            </w:r>
          </w:p>
        </w:tc>
        <w:tc>
          <w:tcPr>
            <w:tcW w:w="5716" w:type="dxa"/>
            <w:shd w:val="clear" w:color="auto" w:fill="auto"/>
          </w:tcPr>
          <w:p w:rsidR="000B2148" w:rsidRPr="00817B9F" w:rsidRDefault="000B2148" w:rsidP="0026775D">
            <w:pPr>
              <w:jc w:val="both"/>
              <w:rPr>
                <w:szCs w:val="28"/>
                <w:lang w:val="az-Latn-AZ"/>
              </w:rPr>
            </w:pPr>
            <w:r w:rsidRPr="00817B9F">
              <w:rPr>
                <w:szCs w:val="28"/>
                <w:lang w:val="az-Latn-AZ"/>
              </w:rPr>
              <w:t>Alkaloidlər. Kimyəvi quruluşunun özəllikləri, təsnifatı, fiziki-kimyəvi xüsusiyyətləri, bitkilərdə yayılması və toplanması və bitkilərin həyatında fizioloji rolu. Alkaloidli bitki xammallarının analizinin sxemi, tədarük olunma xüsusiyyətləri və tibb praktikasında istifadəsi. Azərbaycan və xarici ölkə alimlərinin alkaloidli bitkilərin öyrənilməsində rolu. Steroid alkaloidlərin quruluşunun xüsusiyyətləri və steroid preparatların sintezində onların istifadə olunma perspektivləri.</w:t>
            </w:r>
          </w:p>
        </w:tc>
        <w:tc>
          <w:tcPr>
            <w:tcW w:w="712" w:type="dxa"/>
            <w:shd w:val="clear" w:color="auto" w:fill="auto"/>
          </w:tcPr>
          <w:p w:rsidR="000B2148" w:rsidRPr="00CF384E" w:rsidRDefault="000B2148" w:rsidP="0026775D">
            <w:pPr>
              <w:tabs>
                <w:tab w:val="left" w:pos="1800"/>
              </w:tabs>
              <w:jc w:val="both"/>
              <w:rPr>
                <w:b/>
                <w:lang w:val="az-Latn-AZ"/>
              </w:rPr>
            </w:pPr>
            <w:r>
              <w:rPr>
                <w:b/>
                <w:lang w:val="az-Latn-AZ"/>
              </w:rPr>
              <w:t>2</w:t>
            </w:r>
          </w:p>
        </w:tc>
      </w:tr>
      <w:tr w:rsidR="000B2148" w:rsidRPr="00CF384E" w:rsidTr="000B2148">
        <w:trPr>
          <w:jc w:val="center"/>
        </w:trPr>
        <w:tc>
          <w:tcPr>
            <w:tcW w:w="390" w:type="dxa"/>
            <w:shd w:val="clear" w:color="auto" w:fill="auto"/>
            <w:vAlign w:val="center"/>
          </w:tcPr>
          <w:p w:rsidR="000B2148" w:rsidRPr="00CF384E" w:rsidRDefault="000B2148" w:rsidP="0026775D">
            <w:pPr>
              <w:tabs>
                <w:tab w:val="left" w:pos="1800"/>
              </w:tabs>
              <w:jc w:val="both"/>
              <w:rPr>
                <w:lang w:val="az-Latn-AZ"/>
              </w:rPr>
            </w:pPr>
            <w:r w:rsidRPr="00CF384E">
              <w:rPr>
                <w:lang w:val="az-Latn-AZ"/>
              </w:rPr>
              <w:t>2</w:t>
            </w:r>
          </w:p>
        </w:tc>
        <w:tc>
          <w:tcPr>
            <w:tcW w:w="5716" w:type="dxa"/>
            <w:shd w:val="clear" w:color="auto" w:fill="auto"/>
          </w:tcPr>
          <w:p w:rsidR="000B2148" w:rsidRPr="00817B9F" w:rsidRDefault="000B2148" w:rsidP="0043521C">
            <w:pPr>
              <w:jc w:val="both"/>
              <w:rPr>
                <w:szCs w:val="28"/>
                <w:lang w:val="az-Latn-AZ"/>
              </w:rPr>
            </w:pPr>
            <w:r w:rsidRPr="00817B9F">
              <w:rPr>
                <w:szCs w:val="28"/>
                <w:lang w:val="az-Latn-AZ"/>
              </w:rPr>
              <w:t xml:space="preserve">Heyvan və mineral mənşəli dərman xammalları. Heyvan və mineral mənşəli məhsullar. </w:t>
            </w:r>
            <w:r w:rsidR="0043521C">
              <w:rPr>
                <w:szCs w:val="28"/>
                <w:lang w:val="az-Latn-AZ"/>
              </w:rPr>
              <w:t xml:space="preserve">Balıq yağı. Bal arısının məhsuları. Ilan zəhəri. Zəi. Süngər. Panta. </w:t>
            </w:r>
            <w:r w:rsidRPr="00817B9F">
              <w:rPr>
                <w:szCs w:val="28"/>
                <w:lang w:val="az-Latn-AZ"/>
              </w:rPr>
              <w:t>Hidrobiontlar.</w:t>
            </w:r>
            <w:r w:rsidR="0043521C">
              <w:rPr>
                <w:szCs w:val="28"/>
                <w:lang w:val="az-Latn-AZ"/>
              </w:rPr>
              <w:t xml:space="preserve"> Mumiya. Naftalan nefti.</w:t>
            </w:r>
          </w:p>
        </w:tc>
        <w:tc>
          <w:tcPr>
            <w:tcW w:w="712" w:type="dxa"/>
            <w:shd w:val="clear" w:color="auto" w:fill="auto"/>
            <w:vAlign w:val="center"/>
          </w:tcPr>
          <w:p w:rsidR="000B2148" w:rsidRPr="00CF384E" w:rsidRDefault="000B2148" w:rsidP="0026775D">
            <w:pPr>
              <w:tabs>
                <w:tab w:val="left" w:pos="1800"/>
              </w:tabs>
              <w:jc w:val="both"/>
              <w:rPr>
                <w:b/>
                <w:lang w:val="az-Latn-AZ"/>
              </w:rPr>
            </w:pPr>
            <w:r>
              <w:rPr>
                <w:b/>
                <w:lang w:val="az-Latn-AZ"/>
              </w:rPr>
              <w:t>2</w:t>
            </w:r>
          </w:p>
        </w:tc>
      </w:tr>
      <w:tr w:rsidR="000B2148" w:rsidRPr="00CF384E" w:rsidTr="000B2148">
        <w:trPr>
          <w:jc w:val="center"/>
        </w:trPr>
        <w:tc>
          <w:tcPr>
            <w:tcW w:w="390" w:type="dxa"/>
            <w:shd w:val="clear" w:color="auto" w:fill="auto"/>
            <w:vAlign w:val="center"/>
          </w:tcPr>
          <w:p w:rsidR="000B2148" w:rsidRPr="00CF384E" w:rsidRDefault="000B2148" w:rsidP="0026775D">
            <w:pPr>
              <w:tabs>
                <w:tab w:val="left" w:pos="1800"/>
              </w:tabs>
              <w:jc w:val="both"/>
              <w:rPr>
                <w:lang w:val="az-Latn-AZ"/>
              </w:rPr>
            </w:pPr>
            <w:r w:rsidRPr="00CF384E">
              <w:rPr>
                <w:lang w:val="az-Latn-AZ"/>
              </w:rPr>
              <w:t>3</w:t>
            </w:r>
          </w:p>
        </w:tc>
        <w:tc>
          <w:tcPr>
            <w:tcW w:w="5716" w:type="dxa"/>
            <w:shd w:val="clear" w:color="auto" w:fill="auto"/>
          </w:tcPr>
          <w:p w:rsidR="000B2148" w:rsidRPr="00817B9F" w:rsidRDefault="000B2148" w:rsidP="0026775D">
            <w:pPr>
              <w:jc w:val="both"/>
              <w:rPr>
                <w:szCs w:val="28"/>
                <w:lang w:val="az-Latn-AZ"/>
              </w:rPr>
            </w:pPr>
            <w:r w:rsidRPr="00817B9F">
              <w:rPr>
                <w:szCs w:val="28"/>
                <w:lang w:val="az-Latn-AZ"/>
              </w:rPr>
              <w:t>Fitoekdisteroidlər və ferment tərkibli dərman bitkiləri və xammalı. Qidaya bioloji fəal əlavələr kimi istifadə olunan dərman bitkiləri.</w:t>
            </w:r>
          </w:p>
          <w:p w:rsidR="000B2148" w:rsidRPr="00817B9F" w:rsidRDefault="000B2148" w:rsidP="0026775D">
            <w:pPr>
              <w:jc w:val="both"/>
              <w:rPr>
                <w:szCs w:val="28"/>
                <w:lang w:val="az-Latn-AZ"/>
              </w:rPr>
            </w:pPr>
            <w:r w:rsidRPr="00817B9F">
              <w:rPr>
                <w:lang w:val="az-Latn-AZ"/>
              </w:rPr>
              <w:t xml:space="preserve"> </w:t>
            </w:r>
            <w:r w:rsidRPr="00817B9F">
              <w:rPr>
                <w:szCs w:val="28"/>
                <w:lang w:val="az-Latn-AZ"/>
              </w:rPr>
              <w:t>Yeni dərman bitkilərinin axtarışı, öyrənilmə yolları və üsulları. Dərman bitki xammalına aid analitik-normativ sənədlər</w:t>
            </w:r>
          </w:p>
        </w:tc>
        <w:tc>
          <w:tcPr>
            <w:tcW w:w="712" w:type="dxa"/>
            <w:shd w:val="clear" w:color="auto" w:fill="auto"/>
            <w:vAlign w:val="center"/>
          </w:tcPr>
          <w:p w:rsidR="000B2148" w:rsidRPr="00CF384E" w:rsidRDefault="000B2148" w:rsidP="0026775D">
            <w:pPr>
              <w:tabs>
                <w:tab w:val="left" w:pos="1800"/>
              </w:tabs>
              <w:jc w:val="both"/>
              <w:rPr>
                <w:b/>
                <w:lang w:val="az-Latn-AZ"/>
              </w:rPr>
            </w:pPr>
            <w:r w:rsidRPr="00BC1F56">
              <w:rPr>
                <w:b/>
                <w:i/>
                <w:lang w:val="az-Latn-AZ"/>
              </w:rPr>
              <w:t>2</w:t>
            </w:r>
          </w:p>
        </w:tc>
      </w:tr>
      <w:tr w:rsidR="000B2148" w:rsidRPr="00CF384E" w:rsidTr="000B2148">
        <w:trPr>
          <w:jc w:val="center"/>
        </w:trPr>
        <w:tc>
          <w:tcPr>
            <w:tcW w:w="390" w:type="dxa"/>
            <w:shd w:val="clear" w:color="auto" w:fill="auto"/>
            <w:vAlign w:val="center"/>
          </w:tcPr>
          <w:p w:rsidR="000B2148" w:rsidRPr="00CF384E" w:rsidRDefault="000B2148" w:rsidP="0026775D">
            <w:pPr>
              <w:tabs>
                <w:tab w:val="left" w:pos="1800"/>
              </w:tabs>
              <w:jc w:val="both"/>
              <w:rPr>
                <w:lang w:val="az-Latn-AZ"/>
              </w:rPr>
            </w:pPr>
            <w:r w:rsidRPr="00CF384E">
              <w:rPr>
                <w:lang w:val="az-Latn-AZ"/>
              </w:rPr>
              <w:t>4</w:t>
            </w:r>
          </w:p>
        </w:tc>
        <w:tc>
          <w:tcPr>
            <w:tcW w:w="5716" w:type="dxa"/>
            <w:shd w:val="clear" w:color="auto" w:fill="auto"/>
          </w:tcPr>
          <w:p w:rsidR="000B2148" w:rsidRPr="00817B9F" w:rsidRDefault="000B2148" w:rsidP="0026775D">
            <w:pPr>
              <w:jc w:val="both"/>
              <w:rPr>
                <w:szCs w:val="28"/>
                <w:lang w:val="az-Latn-AZ"/>
              </w:rPr>
            </w:pPr>
            <w:r w:rsidRPr="00817B9F">
              <w:rPr>
                <w:szCs w:val="28"/>
                <w:lang w:val="az-Latn-AZ"/>
              </w:rPr>
              <w:t>Dərman bitkilərinin introduksiyası. Məhsuldarlığı yüksəltmək məqsədilə dərman bitkilərinin becərilməsi. Poliplodiya, təcrid olunmuş toxuma və hüceyrələrin kulturası. Dərman bitki xammalının ehtiyatının təyini. Dərman bitki xammalının tədarükü, saxlanması və səmərəli istifadəsi. Mühafizə tədbirləri.</w:t>
            </w:r>
          </w:p>
        </w:tc>
        <w:tc>
          <w:tcPr>
            <w:tcW w:w="712" w:type="dxa"/>
            <w:shd w:val="clear" w:color="auto" w:fill="auto"/>
            <w:vAlign w:val="center"/>
          </w:tcPr>
          <w:p w:rsidR="000B2148" w:rsidRPr="00CF384E" w:rsidRDefault="000B2148" w:rsidP="0026775D">
            <w:pPr>
              <w:tabs>
                <w:tab w:val="left" w:pos="1800"/>
              </w:tabs>
              <w:jc w:val="both"/>
              <w:rPr>
                <w:b/>
                <w:lang w:val="az-Latn-AZ"/>
              </w:rPr>
            </w:pPr>
            <w:r>
              <w:rPr>
                <w:b/>
                <w:lang w:val="az-Latn-AZ"/>
              </w:rPr>
              <w:t>2</w:t>
            </w:r>
          </w:p>
        </w:tc>
      </w:tr>
      <w:tr w:rsidR="00E777C9" w:rsidRPr="00CF384E" w:rsidTr="0028026B">
        <w:trPr>
          <w:jc w:val="center"/>
        </w:trPr>
        <w:tc>
          <w:tcPr>
            <w:tcW w:w="390" w:type="dxa"/>
            <w:shd w:val="clear" w:color="auto" w:fill="auto"/>
            <w:vAlign w:val="center"/>
          </w:tcPr>
          <w:p w:rsidR="00E777C9" w:rsidRPr="00CF384E" w:rsidRDefault="00E777C9" w:rsidP="0026775D">
            <w:pPr>
              <w:tabs>
                <w:tab w:val="left" w:pos="1800"/>
              </w:tabs>
              <w:jc w:val="both"/>
              <w:rPr>
                <w:lang w:val="az-Latn-AZ"/>
              </w:rPr>
            </w:pPr>
          </w:p>
        </w:tc>
        <w:tc>
          <w:tcPr>
            <w:tcW w:w="6428" w:type="dxa"/>
            <w:gridSpan w:val="2"/>
            <w:shd w:val="clear" w:color="auto" w:fill="auto"/>
          </w:tcPr>
          <w:p w:rsidR="00E777C9" w:rsidRPr="00E777C9" w:rsidRDefault="00E777C9" w:rsidP="0026775D">
            <w:pPr>
              <w:spacing w:line="276" w:lineRule="auto"/>
              <w:jc w:val="both"/>
              <w:rPr>
                <w:b/>
                <w:i/>
                <w:sz w:val="28"/>
                <w:szCs w:val="28"/>
                <w:lang w:val="az-Latn-AZ"/>
              </w:rPr>
            </w:pPr>
            <w:r>
              <w:rPr>
                <w:b/>
                <w:i/>
                <w:sz w:val="28"/>
                <w:szCs w:val="28"/>
                <w:lang w:val="az-Latn-AZ"/>
              </w:rPr>
              <w:t xml:space="preserve">                                                         C</w:t>
            </w:r>
            <w:r w:rsidRPr="00742665">
              <w:rPr>
                <w:b/>
                <w:i/>
                <w:sz w:val="28"/>
                <w:szCs w:val="28"/>
                <w:lang w:val="az-Latn-AZ"/>
              </w:rPr>
              <w:t xml:space="preserve">əmi: </w:t>
            </w:r>
            <w:r>
              <w:rPr>
                <w:b/>
                <w:i/>
                <w:sz w:val="28"/>
                <w:szCs w:val="28"/>
                <w:lang w:val="az-Latn-AZ"/>
              </w:rPr>
              <w:t>8</w:t>
            </w:r>
            <w:r w:rsidRPr="00742665">
              <w:rPr>
                <w:b/>
                <w:i/>
                <w:sz w:val="28"/>
                <w:szCs w:val="28"/>
                <w:lang w:val="az-Latn-AZ"/>
              </w:rPr>
              <w:t xml:space="preserve"> saat</w:t>
            </w:r>
          </w:p>
        </w:tc>
      </w:tr>
    </w:tbl>
    <w:p w:rsidR="0078609E" w:rsidRDefault="0078609E" w:rsidP="0026775D">
      <w:pPr>
        <w:spacing w:line="276" w:lineRule="auto"/>
        <w:jc w:val="both"/>
        <w:rPr>
          <w:b/>
          <w:i/>
          <w:sz w:val="28"/>
          <w:szCs w:val="28"/>
          <w:lang w:val="az-Latn-AZ"/>
        </w:rPr>
      </w:pPr>
    </w:p>
    <w:p w:rsidR="0078609E" w:rsidRDefault="0078609E" w:rsidP="0026775D">
      <w:pPr>
        <w:jc w:val="both"/>
        <w:rPr>
          <w:b/>
          <w:i/>
          <w:lang w:val="az-Latn-AZ"/>
        </w:rPr>
      </w:pPr>
    </w:p>
    <w:p w:rsidR="0078609E" w:rsidRDefault="0078609E" w:rsidP="0026775D">
      <w:pPr>
        <w:jc w:val="both"/>
        <w:rPr>
          <w:b/>
          <w:i/>
          <w:lang w:val="az-Latn-AZ"/>
        </w:rPr>
      </w:pPr>
    </w:p>
    <w:p w:rsidR="0078609E" w:rsidRDefault="0078609E" w:rsidP="0026775D">
      <w:pPr>
        <w:jc w:val="both"/>
        <w:rPr>
          <w:b/>
          <w:i/>
          <w:lang w:val="az-Latn-AZ"/>
        </w:rPr>
      </w:pPr>
    </w:p>
    <w:tbl>
      <w:tblPr>
        <w:tblW w:w="0" w:type="auto"/>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5650"/>
        <w:gridCol w:w="712"/>
      </w:tblGrid>
      <w:tr w:rsidR="0078609E" w:rsidRPr="00CF384E" w:rsidTr="00CE5D4D">
        <w:trPr>
          <w:jc w:val="center"/>
        </w:trPr>
        <w:tc>
          <w:tcPr>
            <w:tcW w:w="676" w:type="dxa"/>
            <w:shd w:val="clear" w:color="auto" w:fill="auto"/>
          </w:tcPr>
          <w:p w:rsidR="0078609E" w:rsidRPr="00CF384E" w:rsidRDefault="0078609E" w:rsidP="0026775D">
            <w:pPr>
              <w:tabs>
                <w:tab w:val="left" w:pos="1800"/>
              </w:tabs>
              <w:jc w:val="both"/>
              <w:rPr>
                <w:b/>
                <w:lang w:val="az-Latn-AZ"/>
              </w:rPr>
            </w:pPr>
            <w:r w:rsidRPr="00CF384E">
              <w:rPr>
                <w:b/>
                <w:lang w:val="az-Latn-AZ"/>
              </w:rPr>
              <w:t>N</w:t>
            </w:r>
          </w:p>
        </w:tc>
        <w:tc>
          <w:tcPr>
            <w:tcW w:w="5650" w:type="dxa"/>
            <w:shd w:val="clear" w:color="auto" w:fill="auto"/>
          </w:tcPr>
          <w:p w:rsidR="0078609E" w:rsidRPr="00CF384E" w:rsidRDefault="0078609E" w:rsidP="0026775D">
            <w:pPr>
              <w:tabs>
                <w:tab w:val="left" w:pos="1800"/>
              </w:tabs>
              <w:jc w:val="both"/>
              <w:rPr>
                <w:b/>
                <w:lang w:val="az-Latn-AZ"/>
              </w:rPr>
            </w:pPr>
            <w:r w:rsidRPr="00CF384E">
              <w:rPr>
                <w:b/>
                <w:lang w:val="az-Latn-AZ"/>
              </w:rPr>
              <w:t>Mövzular</w:t>
            </w:r>
          </w:p>
        </w:tc>
        <w:tc>
          <w:tcPr>
            <w:tcW w:w="712" w:type="dxa"/>
            <w:shd w:val="clear" w:color="auto" w:fill="auto"/>
          </w:tcPr>
          <w:p w:rsidR="0078609E" w:rsidRPr="00CF384E" w:rsidRDefault="0078609E" w:rsidP="0026775D">
            <w:pPr>
              <w:tabs>
                <w:tab w:val="left" w:pos="1800"/>
              </w:tabs>
              <w:jc w:val="both"/>
              <w:rPr>
                <w:b/>
                <w:lang w:val="az-Latn-AZ"/>
              </w:rPr>
            </w:pPr>
            <w:r w:rsidRPr="00CF384E">
              <w:rPr>
                <w:b/>
                <w:lang w:val="az-Latn-AZ"/>
              </w:rPr>
              <w:t>Saat</w:t>
            </w:r>
          </w:p>
        </w:tc>
      </w:tr>
      <w:tr w:rsidR="0078609E" w:rsidRPr="00CF384E" w:rsidTr="00CE5D4D">
        <w:trPr>
          <w:jc w:val="center"/>
        </w:trPr>
        <w:tc>
          <w:tcPr>
            <w:tcW w:w="676" w:type="dxa"/>
            <w:shd w:val="clear" w:color="auto" w:fill="auto"/>
            <w:vAlign w:val="center"/>
          </w:tcPr>
          <w:p w:rsidR="0078609E" w:rsidRPr="005C194D" w:rsidRDefault="0078609E" w:rsidP="0026775D">
            <w:pPr>
              <w:tabs>
                <w:tab w:val="left" w:pos="1800"/>
              </w:tabs>
              <w:jc w:val="both"/>
              <w:rPr>
                <w:lang w:val="az-Latn-AZ"/>
              </w:rPr>
            </w:pPr>
            <w:r>
              <w:rPr>
                <w:lang w:val="az-Latn-AZ"/>
              </w:rPr>
              <w:t>1</w:t>
            </w:r>
          </w:p>
        </w:tc>
        <w:tc>
          <w:tcPr>
            <w:tcW w:w="5650" w:type="dxa"/>
            <w:shd w:val="clear" w:color="auto" w:fill="auto"/>
          </w:tcPr>
          <w:p w:rsidR="0078609E" w:rsidRPr="0078609E" w:rsidRDefault="0078609E" w:rsidP="0026775D">
            <w:pPr>
              <w:jc w:val="both"/>
              <w:rPr>
                <w:lang w:val="az-Latn-AZ"/>
              </w:rPr>
            </w:pPr>
            <w:r w:rsidRPr="0078609E">
              <w:rPr>
                <w:lang w:val="az-Latn-AZ"/>
              </w:rPr>
              <w:t>Tərkibində alkaloidlər olan dərman bitkiləri və xammalları.</w:t>
            </w:r>
          </w:p>
          <w:p w:rsidR="0078609E" w:rsidRPr="0078609E" w:rsidRDefault="0078609E" w:rsidP="0026775D">
            <w:pPr>
              <w:jc w:val="both"/>
              <w:rPr>
                <w:lang w:val="az-Latn-AZ"/>
              </w:rPr>
            </w:pPr>
            <w:r w:rsidRPr="0078609E">
              <w:rPr>
                <w:lang w:val="az-Latn-AZ"/>
              </w:rPr>
              <w:t>1.Xanımotu yarpağı</w:t>
            </w:r>
          </w:p>
          <w:p w:rsidR="0078609E" w:rsidRPr="0078609E" w:rsidRDefault="0078609E" w:rsidP="0026775D">
            <w:pPr>
              <w:jc w:val="both"/>
              <w:rPr>
                <w:lang w:val="az-Latn-AZ"/>
              </w:rPr>
            </w:pPr>
            <w:r w:rsidRPr="0078609E">
              <w:rPr>
                <w:lang w:val="az-Latn-AZ"/>
              </w:rPr>
              <w:t>2.Batbat yarpağı</w:t>
            </w:r>
          </w:p>
          <w:p w:rsidR="0078609E" w:rsidRPr="0078609E" w:rsidRDefault="0078609E" w:rsidP="0026775D">
            <w:pPr>
              <w:jc w:val="both"/>
              <w:rPr>
                <w:lang w:val="az-Latn-AZ"/>
              </w:rPr>
            </w:pPr>
            <w:r w:rsidRPr="0078609E">
              <w:rPr>
                <w:lang w:val="az-Latn-AZ"/>
              </w:rPr>
              <w:t>3.Dəlibəng yarpağı</w:t>
            </w:r>
          </w:p>
          <w:p w:rsidR="0078609E" w:rsidRPr="0078609E" w:rsidRDefault="0078609E" w:rsidP="0026775D">
            <w:pPr>
              <w:jc w:val="both"/>
              <w:rPr>
                <w:lang w:val="az-Latn-AZ"/>
              </w:rPr>
            </w:pPr>
            <w:r w:rsidRPr="0078609E">
              <w:rPr>
                <w:lang w:val="az-Latn-AZ"/>
              </w:rPr>
              <w:t>Skopoliya, sekurineqa,termopsis</w:t>
            </w:r>
          </w:p>
        </w:tc>
        <w:tc>
          <w:tcPr>
            <w:tcW w:w="712" w:type="dxa"/>
            <w:shd w:val="clear" w:color="auto" w:fill="auto"/>
            <w:vAlign w:val="center"/>
          </w:tcPr>
          <w:p w:rsidR="0078609E" w:rsidRPr="00CF384E" w:rsidRDefault="0078609E" w:rsidP="0026775D">
            <w:pPr>
              <w:tabs>
                <w:tab w:val="left" w:pos="1800"/>
              </w:tabs>
              <w:jc w:val="both"/>
              <w:rPr>
                <w:b/>
                <w:lang w:val="az-Latn-AZ"/>
              </w:rPr>
            </w:pPr>
            <w:r w:rsidRPr="00CF384E">
              <w:rPr>
                <w:b/>
                <w:lang w:val="az-Latn-AZ"/>
              </w:rPr>
              <w:t>4</w:t>
            </w:r>
          </w:p>
        </w:tc>
      </w:tr>
      <w:tr w:rsidR="0078609E" w:rsidRPr="00CF384E" w:rsidTr="00CE5D4D">
        <w:trPr>
          <w:jc w:val="center"/>
        </w:trPr>
        <w:tc>
          <w:tcPr>
            <w:tcW w:w="676" w:type="dxa"/>
            <w:shd w:val="clear" w:color="auto" w:fill="auto"/>
            <w:vAlign w:val="center"/>
          </w:tcPr>
          <w:p w:rsidR="0078609E" w:rsidRPr="00CF384E" w:rsidRDefault="0078609E" w:rsidP="0026775D">
            <w:pPr>
              <w:tabs>
                <w:tab w:val="left" w:pos="1800"/>
              </w:tabs>
              <w:jc w:val="both"/>
              <w:rPr>
                <w:lang w:val="az-Latn-AZ"/>
              </w:rPr>
            </w:pPr>
            <w:r w:rsidRPr="00CF384E">
              <w:rPr>
                <w:lang w:val="az-Latn-AZ"/>
              </w:rPr>
              <w:t>2</w:t>
            </w:r>
          </w:p>
        </w:tc>
        <w:tc>
          <w:tcPr>
            <w:tcW w:w="5650" w:type="dxa"/>
            <w:shd w:val="clear" w:color="auto" w:fill="auto"/>
          </w:tcPr>
          <w:p w:rsidR="0078609E" w:rsidRPr="0078609E" w:rsidRDefault="0078609E" w:rsidP="0026775D">
            <w:pPr>
              <w:jc w:val="both"/>
              <w:rPr>
                <w:lang w:val="az-Latn-AZ"/>
              </w:rPr>
            </w:pPr>
            <w:r w:rsidRPr="0078609E">
              <w:rPr>
                <w:lang w:val="az-Latn-AZ"/>
              </w:rPr>
              <w:t>1.Hind qozu</w:t>
            </w:r>
          </w:p>
          <w:p w:rsidR="0078609E" w:rsidRPr="0078609E" w:rsidRDefault="0078609E" w:rsidP="0026775D">
            <w:pPr>
              <w:jc w:val="both"/>
              <w:rPr>
                <w:lang w:val="az-Latn-AZ"/>
              </w:rPr>
            </w:pPr>
            <w:r w:rsidRPr="0078609E">
              <w:rPr>
                <w:lang w:val="az-Latn-AZ"/>
              </w:rPr>
              <w:t>2.Çovdar  mahmızı</w:t>
            </w:r>
          </w:p>
          <w:p w:rsidR="0078609E" w:rsidRPr="0078609E" w:rsidRDefault="0078609E" w:rsidP="0026775D">
            <w:pPr>
              <w:jc w:val="both"/>
              <w:rPr>
                <w:lang w:val="az-Latn-AZ"/>
              </w:rPr>
            </w:pPr>
            <w:r w:rsidRPr="0078609E">
              <w:rPr>
                <w:lang w:val="az-Latn-AZ"/>
              </w:rPr>
              <w:t>3.Passifloranın otu</w:t>
            </w:r>
          </w:p>
          <w:p w:rsidR="0078609E" w:rsidRPr="0078609E" w:rsidRDefault="0078609E" w:rsidP="0026775D">
            <w:pPr>
              <w:jc w:val="both"/>
              <w:rPr>
                <w:lang w:val="az-Latn-AZ"/>
              </w:rPr>
            </w:pPr>
            <w:r w:rsidRPr="0078609E">
              <w:rPr>
                <w:lang w:val="az-Latn-AZ"/>
              </w:rPr>
              <w:t>4.Rauvolfiya kökü</w:t>
            </w:r>
          </w:p>
          <w:p w:rsidR="0078609E" w:rsidRPr="0078609E" w:rsidRDefault="0078609E" w:rsidP="0026775D">
            <w:pPr>
              <w:jc w:val="both"/>
              <w:rPr>
                <w:lang w:val="az-Latn-AZ"/>
              </w:rPr>
            </w:pPr>
            <w:r w:rsidRPr="0078609E">
              <w:rPr>
                <w:lang w:val="az-Latn-AZ"/>
              </w:rPr>
              <w:t>5.Qıfotunun   otu</w:t>
            </w:r>
          </w:p>
        </w:tc>
        <w:tc>
          <w:tcPr>
            <w:tcW w:w="712" w:type="dxa"/>
            <w:shd w:val="clear" w:color="auto" w:fill="auto"/>
            <w:vAlign w:val="center"/>
          </w:tcPr>
          <w:p w:rsidR="0078609E" w:rsidRPr="00CF384E" w:rsidRDefault="0078609E" w:rsidP="0026775D">
            <w:pPr>
              <w:tabs>
                <w:tab w:val="left" w:pos="1800"/>
              </w:tabs>
              <w:jc w:val="both"/>
              <w:rPr>
                <w:b/>
                <w:lang w:val="az-Latn-AZ"/>
              </w:rPr>
            </w:pPr>
            <w:r w:rsidRPr="00CF384E">
              <w:rPr>
                <w:b/>
                <w:lang w:val="az-Latn-AZ"/>
              </w:rPr>
              <w:t>4</w:t>
            </w:r>
          </w:p>
        </w:tc>
      </w:tr>
      <w:tr w:rsidR="0078609E" w:rsidRPr="00CF384E" w:rsidTr="00CE5D4D">
        <w:trPr>
          <w:jc w:val="center"/>
        </w:trPr>
        <w:tc>
          <w:tcPr>
            <w:tcW w:w="676" w:type="dxa"/>
            <w:shd w:val="clear" w:color="auto" w:fill="auto"/>
            <w:vAlign w:val="center"/>
          </w:tcPr>
          <w:p w:rsidR="0078609E" w:rsidRPr="00CF384E" w:rsidRDefault="0078609E" w:rsidP="0026775D">
            <w:pPr>
              <w:tabs>
                <w:tab w:val="left" w:pos="1800"/>
              </w:tabs>
              <w:jc w:val="both"/>
              <w:rPr>
                <w:lang w:val="az-Latn-AZ"/>
              </w:rPr>
            </w:pPr>
            <w:r w:rsidRPr="00CF384E">
              <w:rPr>
                <w:lang w:val="az-Latn-AZ"/>
              </w:rPr>
              <w:t>3</w:t>
            </w:r>
          </w:p>
        </w:tc>
        <w:tc>
          <w:tcPr>
            <w:tcW w:w="5650" w:type="dxa"/>
            <w:shd w:val="clear" w:color="auto" w:fill="auto"/>
          </w:tcPr>
          <w:p w:rsidR="0078609E" w:rsidRPr="0078609E" w:rsidRDefault="0078609E" w:rsidP="0026775D">
            <w:pPr>
              <w:jc w:val="both"/>
              <w:rPr>
                <w:lang w:val="az-Latn-AZ"/>
              </w:rPr>
            </w:pPr>
            <w:r w:rsidRPr="0078609E">
              <w:rPr>
                <w:lang w:val="az-Latn-AZ"/>
              </w:rPr>
              <w:t>1.Dəmrovotunun otu</w:t>
            </w:r>
          </w:p>
          <w:p w:rsidR="0078609E" w:rsidRPr="0078609E" w:rsidRDefault="0078609E" w:rsidP="0026775D">
            <w:pPr>
              <w:jc w:val="both"/>
              <w:rPr>
                <w:lang w:val="az-Latn-AZ"/>
              </w:rPr>
            </w:pPr>
            <w:r w:rsidRPr="0078609E">
              <w:rPr>
                <w:lang w:val="az-Latn-AZ"/>
              </w:rPr>
              <w:t>2.Zirincin kökü və yarpağı</w:t>
            </w:r>
          </w:p>
          <w:p w:rsidR="0078609E" w:rsidRPr="0078609E" w:rsidRDefault="0078609E" w:rsidP="0026775D">
            <w:pPr>
              <w:jc w:val="both"/>
              <w:rPr>
                <w:lang w:val="az-Latn-AZ"/>
              </w:rPr>
            </w:pPr>
            <w:r w:rsidRPr="0078609E">
              <w:rPr>
                <w:lang w:val="az-Latn-AZ"/>
              </w:rPr>
              <w:t xml:space="preserve">3.Stefaniyanın  kökyumruları  </w:t>
            </w:r>
          </w:p>
          <w:p w:rsidR="0078609E" w:rsidRPr="0078609E" w:rsidRDefault="0078609E" w:rsidP="0026775D">
            <w:pPr>
              <w:jc w:val="both"/>
              <w:rPr>
                <w:lang w:val="az-Latn-AZ"/>
              </w:rPr>
            </w:pPr>
            <w:r w:rsidRPr="0078609E">
              <w:rPr>
                <w:lang w:val="az-Latn-AZ"/>
              </w:rPr>
              <w:t>4.Xaçgülünün otu  və kökümsovu</w:t>
            </w:r>
          </w:p>
          <w:p w:rsidR="0078609E" w:rsidRPr="0078609E" w:rsidRDefault="0078609E" w:rsidP="0026775D">
            <w:pPr>
              <w:jc w:val="both"/>
              <w:rPr>
                <w:lang w:val="az-Latn-AZ"/>
              </w:rPr>
            </w:pPr>
            <w:r w:rsidRPr="0078609E">
              <w:rPr>
                <w:lang w:val="az-Latn-AZ"/>
              </w:rPr>
              <w:t>Vaxtsızçiçək, dolçavari quşüzümü</w:t>
            </w:r>
          </w:p>
        </w:tc>
        <w:tc>
          <w:tcPr>
            <w:tcW w:w="712" w:type="dxa"/>
            <w:shd w:val="clear" w:color="auto" w:fill="auto"/>
            <w:vAlign w:val="center"/>
          </w:tcPr>
          <w:p w:rsidR="0078609E" w:rsidRPr="00CF384E" w:rsidRDefault="0078609E" w:rsidP="0026775D">
            <w:pPr>
              <w:tabs>
                <w:tab w:val="left" w:pos="1800"/>
              </w:tabs>
              <w:jc w:val="both"/>
              <w:rPr>
                <w:b/>
                <w:lang w:val="az-Latn-AZ"/>
              </w:rPr>
            </w:pPr>
            <w:r w:rsidRPr="00CF384E">
              <w:rPr>
                <w:b/>
                <w:lang w:val="az-Latn-AZ"/>
              </w:rPr>
              <w:t>4</w:t>
            </w:r>
          </w:p>
        </w:tc>
      </w:tr>
      <w:tr w:rsidR="0078609E" w:rsidRPr="00CF384E" w:rsidTr="00CE5D4D">
        <w:trPr>
          <w:jc w:val="center"/>
        </w:trPr>
        <w:tc>
          <w:tcPr>
            <w:tcW w:w="676" w:type="dxa"/>
            <w:shd w:val="clear" w:color="auto" w:fill="auto"/>
            <w:vAlign w:val="center"/>
          </w:tcPr>
          <w:p w:rsidR="0078609E" w:rsidRPr="00CF384E" w:rsidRDefault="0078609E" w:rsidP="0026775D">
            <w:pPr>
              <w:tabs>
                <w:tab w:val="left" w:pos="1800"/>
              </w:tabs>
              <w:jc w:val="both"/>
              <w:rPr>
                <w:lang w:val="az-Latn-AZ"/>
              </w:rPr>
            </w:pPr>
            <w:r>
              <w:rPr>
                <w:lang w:val="az-Latn-AZ"/>
              </w:rPr>
              <w:t>4</w:t>
            </w:r>
          </w:p>
        </w:tc>
        <w:tc>
          <w:tcPr>
            <w:tcW w:w="5650" w:type="dxa"/>
            <w:shd w:val="clear" w:color="auto" w:fill="auto"/>
          </w:tcPr>
          <w:p w:rsidR="0078609E" w:rsidRPr="0078609E" w:rsidRDefault="0078609E" w:rsidP="0026775D">
            <w:pPr>
              <w:jc w:val="both"/>
              <w:rPr>
                <w:lang w:val="az-Latn-AZ"/>
              </w:rPr>
            </w:pPr>
            <w:r w:rsidRPr="0078609E">
              <w:rPr>
                <w:lang w:val="az-Latn-AZ"/>
              </w:rPr>
              <w:t>1.Çay yarpağı</w:t>
            </w:r>
          </w:p>
          <w:p w:rsidR="0078609E" w:rsidRPr="0078609E" w:rsidRDefault="0078609E" w:rsidP="0026775D">
            <w:pPr>
              <w:jc w:val="both"/>
              <w:rPr>
                <w:lang w:val="az-Latn-AZ"/>
              </w:rPr>
            </w:pPr>
            <w:r w:rsidRPr="0078609E">
              <w:rPr>
                <w:lang w:val="az-Latn-AZ"/>
              </w:rPr>
              <w:t>2.Acı  istiotun meyvəsi</w:t>
            </w:r>
          </w:p>
          <w:p w:rsidR="0078609E" w:rsidRPr="0078609E" w:rsidRDefault="0078609E" w:rsidP="0026775D">
            <w:pPr>
              <w:jc w:val="both"/>
              <w:rPr>
                <w:lang w:val="az-Latn-AZ"/>
              </w:rPr>
            </w:pPr>
            <w:r w:rsidRPr="0078609E">
              <w:rPr>
                <w:lang w:val="az-Latn-AZ"/>
              </w:rPr>
              <w:t>3.Acılıq otu</w:t>
            </w:r>
          </w:p>
          <w:p w:rsidR="0078609E" w:rsidRPr="0078609E" w:rsidRDefault="0078609E" w:rsidP="0026775D">
            <w:pPr>
              <w:jc w:val="both"/>
              <w:rPr>
                <w:lang w:val="az-Latn-AZ"/>
              </w:rPr>
            </w:pPr>
            <w:r w:rsidRPr="0078609E">
              <w:rPr>
                <w:lang w:val="az-Latn-AZ"/>
              </w:rPr>
              <w:t>4.Adi üzərliyin otu</w:t>
            </w:r>
          </w:p>
          <w:p w:rsidR="0078609E" w:rsidRPr="0078609E" w:rsidRDefault="0078609E" w:rsidP="0026775D">
            <w:pPr>
              <w:jc w:val="both"/>
              <w:rPr>
                <w:lang w:val="az-Latn-AZ"/>
              </w:rPr>
            </w:pPr>
            <w:r w:rsidRPr="0078609E">
              <w:rPr>
                <w:lang w:val="az-Latn-AZ"/>
              </w:rPr>
              <w:t>Nilufər,buynuzlalə,quzu plaunu</w:t>
            </w:r>
          </w:p>
        </w:tc>
        <w:tc>
          <w:tcPr>
            <w:tcW w:w="712" w:type="dxa"/>
            <w:shd w:val="clear" w:color="auto" w:fill="auto"/>
            <w:vAlign w:val="center"/>
          </w:tcPr>
          <w:p w:rsidR="0078609E" w:rsidRPr="00CF384E" w:rsidRDefault="0078609E" w:rsidP="0026775D">
            <w:pPr>
              <w:tabs>
                <w:tab w:val="left" w:pos="1800"/>
              </w:tabs>
              <w:jc w:val="both"/>
              <w:rPr>
                <w:b/>
                <w:lang w:val="az-Latn-AZ"/>
              </w:rPr>
            </w:pPr>
            <w:r>
              <w:rPr>
                <w:b/>
                <w:lang w:val="az-Latn-AZ"/>
              </w:rPr>
              <w:t>4</w:t>
            </w:r>
          </w:p>
        </w:tc>
      </w:tr>
      <w:tr w:rsidR="0078609E" w:rsidRPr="00CF384E" w:rsidTr="00CE5D4D">
        <w:trPr>
          <w:jc w:val="center"/>
        </w:trPr>
        <w:tc>
          <w:tcPr>
            <w:tcW w:w="676" w:type="dxa"/>
            <w:shd w:val="clear" w:color="auto" w:fill="auto"/>
            <w:vAlign w:val="center"/>
          </w:tcPr>
          <w:p w:rsidR="0078609E" w:rsidRPr="00CF384E" w:rsidRDefault="0078609E" w:rsidP="0026775D">
            <w:pPr>
              <w:tabs>
                <w:tab w:val="left" w:pos="1800"/>
              </w:tabs>
              <w:jc w:val="both"/>
              <w:rPr>
                <w:lang w:val="az-Latn-AZ"/>
              </w:rPr>
            </w:pPr>
            <w:r>
              <w:rPr>
                <w:lang w:val="az-Latn-AZ"/>
              </w:rPr>
              <w:t>5</w:t>
            </w:r>
          </w:p>
        </w:tc>
        <w:tc>
          <w:tcPr>
            <w:tcW w:w="5650" w:type="dxa"/>
            <w:shd w:val="clear" w:color="auto" w:fill="auto"/>
          </w:tcPr>
          <w:p w:rsidR="0078609E" w:rsidRPr="0078609E" w:rsidRDefault="0078609E" w:rsidP="0026775D">
            <w:pPr>
              <w:jc w:val="both"/>
              <w:rPr>
                <w:lang w:val="az-Latn-AZ"/>
              </w:rPr>
            </w:pPr>
            <w:r w:rsidRPr="0078609E">
              <w:rPr>
                <w:lang w:val="az-Latn-AZ"/>
              </w:rPr>
              <w:t>Sferofiza otu</w:t>
            </w:r>
          </w:p>
          <w:p w:rsidR="0078609E" w:rsidRPr="0078609E" w:rsidRDefault="0078609E" w:rsidP="0026775D">
            <w:pPr>
              <w:jc w:val="both"/>
              <w:rPr>
                <w:lang w:val="az-Latn-AZ"/>
              </w:rPr>
            </w:pPr>
            <w:r w:rsidRPr="0078609E">
              <w:rPr>
                <w:lang w:val="az-Latn-AZ"/>
              </w:rPr>
              <w:t>Öldürgən otu</w:t>
            </w:r>
          </w:p>
          <w:p w:rsidR="0078609E" w:rsidRPr="0078609E" w:rsidRDefault="0078609E" w:rsidP="0026775D">
            <w:pPr>
              <w:jc w:val="both"/>
              <w:rPr>
                <w:lang w:val="az-Latn-AZ"/>
              </w:rPr>
            </w:pPr>
            <w:r w:rsidRPr="0078609E">
              <w:rPr>
                <w:lang w:val="az-Latn-AZ"/>
              </w:rPr>
              <w:t>Kinə ağacının qabığı</w:t>
            </w:r>
          </w:p>
          <w:p w:rsidR="0078609E" w:rsidRPr="0078609E" w:rsidRDefault="0078609E" w:rsidP="0026775D">
            <w:pPr>
              <w:jc w:val="both"/>
              <w:rPr>
                <w:lang w:val="az-Latn-AZ"/>
              </w:rPr>
            </w:pPr>
            <w:r w:rsidRPr="0078609E">
              <w:rPr>
                <w:lang w:val="az-Latn-AZ"/>
              </w:rPr>
              <w:t xml:space="preserve">Yoğunmeyvəli sofora otu </w:t>
            </w:r>
          </w:p>
          <w:p w:rsidR="0078609E" w:rsidRPr="0078609E" w:rsidRDefault="0078609E" w:rsidP="0026775D">
            <w:pPr>
              <w:jc w:val="both"/>
              <w:rPr>
                <w:lang w:val="az-Latn-AZ"/>
              </w:rPr>
            </w:pPr>
            <w:r w:rsidRPr="0078609E">
              <w:rPr>
                <w:lang w:val="az-Latn-AZ"/>
              </w:rPr>
              <w:t>Xaş-xaş meyvələri, koka yarpağı, parv çilinin otu</w:t>
            </w:r>
            <w:r w:rsidRPr="0078609E">
              <w:rPr>
                <w:noProof/>
              </w:rPr>
              <w:pict>
                <v:line id="_x0000_s1052" style="position:absolute;left:0;text-align:left;z-index:251665408;mso-position-horizontal-relative:text;mso-position-vertical-relative:text" from="511.1pt,12.35pt" to="511.1pt,723.35pt"/>
              </w:pict>
            </w:r>
          </w:p>
        </w:tc>
        <w:tc>
          <w:tcPr>
            <w:tcW w:w="712" w:type="dxa"/>
            <w:shd w:val="clear" w:color="auto" w:fill="auto"/>
            <w:vAlign w:val="center"/>
          </w:tcPr>
          <w:p w:rsidR="0078609E" w:rsidRPr="00CF384E" w:rsidRDefault="0078609E" w:rsidP="0026775D">
            <w:pPr>
              <w:tabs>
                <w:tab w:val="left" w:pos="1800"/>
              </w:tabs>
              <w:jc w:val="both"/>
              <w:rPr>
                <w:b/>
                <w:lang w:val="az-Latn-AZ"/>
              </w:rPr>
            </w:pPr>
            <w:r>
              <w:rPr>
                <w:b/>
                <w:lang w:val="az-Latn-AZ"/>
              </w:rPr>
              <w:t>4</w:t>
            </w:r>
          </w:p>
        </w:tc>
      </w:tr>
      <w:tr w:rsidR="0078609E" w:rsidRPr="00CF384E" w:rsidTr="00CE5D4D">
        <w:trPr>
          <w:jc w:val="center"/>
        </w:trPr>
        <w:tc>
          <w:tcPr>
            <w:tcW w:w="676" w:type="dxa"/>
            <w:shd w:val="clear" w:color="auto" w:fill="auto"/>
            <w:vAlign w:val="center"/>
          </w:tcPr>
          <w:p w:rsidR="0078609E" w:rsidRPr="00CF384E" w:rsidRDefault="0078609E" w:rsidP="0026775D">
            <w:pPr>
              <w:tabs>
                <w:tab w:val="left" w:pos="1800"/>
              </w:tabs>
              <w:jc w:val="both"/>
              <w:rPr>
                <w:lang w:val="az-Latn-AZ"/>
              </w:rPr>
            </w:pPr>
            <w:r>
              <w:rPr>
                <w:lang w:val="az-Latn-AZ"/>
              </w:rPr>
              <w:t>6</w:t>
            </w:r>
          </w:p>
        </w:tc>
        <w:tc>
          <w:tcPr>
            <w:tcW w:w="5650" w:type="dxa"/>
            <w:shd w:val="clear" w:color="auto" w:fill="auto"/>
          </w:tcPr>
          <w:p w:rsidR="0078609E" w:rsidRPr="0078609E" w:rsidRDefault="0078609E" w:rsidP="0026775D">
            <w:pPr>
              <w:jc w:val="both"/>
              <w:rPr>
                <w:lang w:val="az-Latn-AZ"/>
              </w:rPr>
            </w:pPr>
            <w:r w:rsidRPr="0078609E">
              <w:rPr>
                <w:lang w:val="az-Latn-AZ"/>
              </w:rPr>
              <w:t>Qaraqaytaran otu</w:t>
            </w:r>
          </w:p>
          <w:p w:rsidR="0078609E" w:rsidRPr="0078609E" w:rsidRDefault="0078609E" w:rsidP="0026775D">
            <w:pPr>
              <w:jc w:val="both"/>
              <w:rPr>
                <w:lang w:val="az-Latn-AZ"/>
              </w:rPr>
            </w:pPr>
            <w:r w:rsidRPr="0078609E">
              <w:rPr>
                <w:lang w:val="az-Latn-AZ"/>
              </w:rPr>
              <w:t>Toppuztikan meyvəsi</w:t>
            </w:r>
          </w:p>
          <w:p w:rsidR="0078609E" w:rsidRPr="0078609E" w:rsidRDefault="0078609E" w:rsidP="0026775D">
            <w:pPr>
              <w:jc w:val="both"/>
              <w:rPr>
                <w:lang w:val="az-Latn-AZ"/>
              </w:rPr>
            </w:pPr>
            <w:r w:rsidRPr="0078609E">
              <w:rPr>
                <w:lang w:val="az-Latn-AZ"/>
              </w:rPr>
              <w:t>Qəhvə toxumu</w:t>
            </w:r>
          </w:p>
          <w:p w:rsidR="0078609E" w:rsidRPr="0078609E" w:rsidRDefault="0078609E" w:rsidP="0026775D">
            <w:pPr>
              <w:jc w:val="both"/>
              <w:rPr>
                <w:lang w:val="az-Latn-AZ"/>
              </w:rPr>
            </w:pPr>
            <w:r w:rsidRPr="0078609E">
              <w:rPr>
                <w:lang w:val="az-Latn-AZ"/>
              </w:rPr>
              <w:t>Kəpənəkçiçəyin kökyumrusu,</w:t>
            </w:r>
          </w:p>
          <w:p w:rsidR="0078609E" w:rsidRPr="0078609E" w:rsidRDefault="0078609E" w:rsidP="0026775D">
            <w:pPr>
              <w:jc w:val="both"/>
              <w:rPr>
                <w:lang w:val="az-Latn-AZ"/>
              </w:rPr>
            </w:pPr>
            <w:r w:rsidRPr="0078609E">
              <w:rPr>
                <w:lang w:val="az-Latn-AZ"/>
              </w:rPr>
              <w:t>asırqalın kökümsovu ilə kökləri</w:t>
            </w:r>
          </w:p>
        </w:tc>
        <w:tc>
          <w:tcPr>
            <w:tcW w:w="712" w:type="dxa"/>
            <w:shd w:val="clear" w:color="auto" w:fill="auto"/>
            <w:vAlign w:val="center"/>
          </w:tcPr>
          <w:p w:rsidR="0078609E" w:rsidRPr="00CF384E" w:rsidRDefault="0078609E" w:rsidP="0026775D">
            <w:pPr>
              <w:tabs>
                <w:tab w:val="left" w:pos="1800"/>
              </w:tabs>
              <w:jc w:val="both"/>
              <w:rPr>
                <w:b/>
                <w:lang w:val="az-Latn-AZ"/>
              </w:rPr>
            </w:pPr>
            <w:r>
              <w:rPr>
                <w:b/>
                <w:lang w:val="az-Latn-AZ"/>
              </w:rPr>
              <w:t>4</w:t>
            </w:r>
          </w:p>
        </w:tc>
      </w:tr>
      <w:tr w:rsidR="0078609E" w:rsidRPr="00CF384E" w:rsidTr="00CE5D4D">
        <w:trPr>
          <w:jc w:val="center"/>
        </w:trPr>
        <w:tc>
          <w:tcPr>
            <w:tcW w:w="676" w:type="dxa"/>
            <w:shd w:val="clear" w:color="auto" w:fill="auto"/>
            <w:vAlign w:val="center"/>
          </w:tcPr>
          <w:p w:rsidR="0078609E" w:rsidRPr="00CF384E" w:rsidRDefault="0078609E" w:rsidP="0026775D">
            <w:pPr>
              <w:tabs>
                <w:tab w:val="left" w:pos="1800"/>
              </w:tabs>
              <w:jc w:val="both"/>
              <w:rPr>
                <w:lang w:val="az-Latn-AZ"/>
              </w:rPr>
            </w:pPr>
            <w:r>
              <w:rPr>
                <w:lang w:val="az-Latn-AZ"/>
              </w:rPr>
              <w:t>7</w:t>
            </w:r>
          </w:p>
        </w:tc>
        <w:tc>
          <w:tcPr>
            <w:tcW w:w="5650" w:type="dxa"/>
            <w:shd w:val="clear" w:color="auto" w:fill="auto"/>
          </w:tcPr>
          <w:p w:rsidR="0078609E" w:rsidRPr="00DE072D" w:rsidRDefault="0078609E" w:rsidP="0026775D">
            <w:pPr>
              <w:jc w:val="both"/>
              <w:rPr>
                <w:lang w:val="az-Latn-AZ"/>
              </w:rPr>
            </w:pPr>
            <w:r w:rsidRPr="0078609E">
              <w:rPr>
                <w:lang w:val="az-Latn-AZ"/>
              </w:rPr>
              <w:t xml:space="preserve">Alkaloidlərin analizi. «Tərkibində alkaloidlər olan </w:t>
            </w:r>
            <w:r w:rsidRPr="0078609E">
              <w:rPr>
                <w:lang w:val="az-Latn-AZ"/>
              </w:rPr>
              <w:lastRenderedPageBreak/>
              <w:t xml:space="preserve">dərman bitkiləri» mövzusu üzrə sorğu.  </w:t>
            </w:r>
          </w:p>
        </w:tc>
        <w:tc>
          <w:tcPr>
            <w:tcW w:w="712" w:type="dxa"/>
            <w:shd w:val="clear" w:color="auto" w:fill="auto"/>
            <w:vAlign w:val="center"/>
          </w:tcPr>
          <w:p w:rsidR="0078609E" w:rsidRPr="00CF384E" w:rsidRDefault="0078609E" w:rsidP="0026775D">
            <w:pPr>
              <w:tabs>
                <w:tab w:val="left" w:pos="1800"/>
              </w:tabs>
              <w:jc w:val="both"/>
              <w:rPr>
                <w:b/>
                <w:lang w:val="az-Latn-AZ"/>
              </w:rPr>
            </w:pPr>
            <w:r>
              <w:rPr>
                <w:b/>
                <w:lang w:val="az-Latn-AZ"/>
              </w:rPr>
              <w:lastRenderedPageBreak/>
              <w:t>4</w:t>
            </w:r>
          </w:p>
        </w:tc>
      </w:tr>
      <w:tr w:rsidR="0078609E" w:rsidRPr="00CF384E" w:rsidTr="00CE5D4D">
        <w:trPr>
          <w:jc w:val="center"/>
        </w:trPr>
        <w:tc>
          <w:tcPr>
            <w:tcW w:w="676" w:type="dxa"/>
            <w:shd w:val="clear" w:color="auto" w:fill="auto"/>
            <w:vAlign w:val="center"/>
          </w:tcPr>
          <w:p w:rsidR="0078609E" w:rsidRPr="00CF384E" w:rsidRDefault="0078609E" w:rsidP="0026775D">
            <w:pPr>
              <w:tabs>
                <w:tab w:val="left" w:pos="1800"/>
              </w:tabs>
              <w:jc w:val="both"/>
              <w:rPr>
                <w:lang w:val="az-Latn-AZ"/>
              </w:rPr>
            </w:pPr>
            <w:r>
              <w:rPr>
                <w:lang w:val="az-Latn-AZ"/>
              </w:rPr>
              <w:lastRenderedPageBreak/>
              <w:t>8</w:t>
            </w:r>
          </w:p>
        </w:tc>
        <w:tc>
          <w:tcPr>
            <w:tcW w:w="5650" w:type="dxa"/>
            <w:shd w:val="clear" w:color="auto" w:fill="auto"/>
          </w:tcPr>
          <w:p w:rsidR="0078609E" w:rsidRPr="0078609E" w:rsidRDefault="0078609E" w:rsidP="0026775D">
            <w:pPr>
              <w:jc w:val="both"/>
              <w:rPr>
                <w:lang w:val="az-Latn-AZ"/>
              </w:rPr>
            </w:pPr>
            <w:r w:rsidRPr="0078609E">
              <w:rPr>
                <w:lang w:val="az-Latn-AZ"/>
              </w:rPr>
              <w:t>Fitoekdisteroidlər və ferment tərkibli dərman bitkiləri və xammalı.</w:t>
            </w:r>
          </w:p>
          <w:p w:rsidR="0078609E" w:rsidRPr="0078609E" w:rsidRDefault="0078609E" w:rsidP="0026775D">
            <w:pPr>
              <w:jc w:val="both"/>
              <w:rPr>
                <w:lang w:val="az-Latn-AZ"/>
              </w:rPr>
            </w:pPr>
            <w:r w:rsidRPr="0078609E">
              <w:rPr>
                <w:lang w:val="az-Latn-AZ"/>
              </w:rPr>
              <w:t>Levzeyanın kökümsovu ilə kökləri</w:t>
            </w:r>
          </w:p>
          <w:p w:rsidR="0078609E" w:rsidRDefault="0078609E" w:rsidP="0026775D">
            <w:pPr>
              <w:jc w:val="both"/>
              <w:rPr>
                <w:lang w:val="az-Latn-AZ"/>
              </w:rPr>
            </w:pPr>
            <w:r w:rsidRPr="0078609E">
              <w:rPr>
                <w:lang w:val="az-Latn-AZ"/>
              </w:rPr>
              <w:t>Yemiş ağacı (papaya)</w:t>
            </w:r>
          </w:p>
          <w:p w:rsidR="0043521C" w:rsidRPr="0078609E" w:rsidRDefault="0043521C" w:rsidP="0026775D">
            <w:pPr>
              <w:jc w:val="both"/>
              <w:rPr>
                <w:lang w:val="az-Latn-AZ"/>
              </w:rPr>
            </w:pPr>
            <w:r>
              <w:rPr>
                <w:lang w:val="az-Latn-AZ"/>
              </w:rPr>
              <w:t>Ananas</w:t>
            </w:r>
          </w:p>
          <w:p w:rsidR="0078609E" w:rsidRPr="0078609E" w:rsidRDefault="0078609E" w:rsidP="0026775D">
            <w:pPr>
              <w:jc w:val="both"/>
              <w:rPr>
                <w:lang w:val="az-Latn-AZ"/>
              </w:rPr>
            </w:pPr>
            <w:r w:rsidRPr="0078609E">
              <w:rPr>
                <w:lang w:val="az-Latn-AZ"/>
              </w:rPr>
              <w:t>Qidaya bioloji fəal əlavələr kimi istifadə olunan dərman bitkiləri:</w:t>
            </w:r>
          </w:p>
          <w:p w:rsidR="0078609E" w:rsidRPr="0078609E" w:rsidRDefault="0078609E" w:rsidP="0026775D">
            <w:pPr>
              <w:jc w:val="both"/>
              <w:rPr>
                <w:lang w:val="az-Latn-AZ"/>
              </w:rPr>
            </w:pPr>
            <w:r w:rsidRPr="0078609E">
              <w:rPr>
                <w:lang w:val="az-Latn-AZ"/>
              </w:rPr>
              <w:t>Darçın; sarıkök, zəncəfil, zəfəran, mixək, hil.</w:t>
            </w:r>
          </w:p>
        </w:tc>
        <w:tc>
          <w:tcPr>
            <w:tcW w:w="712" w:type="dxa"/>
            <w:shd w:val="clear" w:color="auto" w:fill="auto"/>
            <w:vAlign w:val="center"/>
          </w:tcPr>
          <w:p w:rsidR="0078609E" w:rsidRPr="00CF384E" w:rsidRDefault="00E777C9" w:rsidP="0026775D">
            <w:pPr>
              <w:tabs>
                <w:tab w:val="left" w:pos="1800"/>
              </w:tabs>
              <w:jc w:val="both"/>
              <w:rPr>
                <w:b/>
                <w:lang w:val="az-Latn-AZ"/>
              </w:rPr>
            </w:pPr>
            <w:r>
              <w:rPr>
                <w:b/>
                <w:lang w:val="az-Latn-AZ"/>
              </w:rPr>
              <w:t>4</w:t>
            </w:r>
          </w:p>
        </w:tc>
      </w:tr>
      <w:tr w:rsidR="0078609E" w:rsidRPr="00CF384E" w:rsidTr="00CE5D4D">
        <w:trPr>
          <w:jc w:val="center"/>
        </w:trPr>
        <w:tc>
          <w:tcPr>
            <w:tcW w:w="676" w:type="dxa"/>
            <w:shd w:val="clear" w:color="auto" w:fill="auto"/>
            <w:vAlign w:val="center"/>
          </w:tcPr>
          <w:p w:rsidR="0078609E" w:rsidRPr="00CF384E" w:rsidRDefault="0078609E" w:rsidP="0026775D">
            <w:pPr>
              <w:tabs>
                <w:tab w:val="left" w:pos="1800"/>
              </w:tabs>
              <w:jc w:val="both"/>
              <w:rPr>
                <w:lang w:val="az-Latn-AZ"/>
              </w:rPr>
            </w:pPr>
            <w:r>
              <w:rPr>
                <w:lang w:val="az-Latn-AZ"/>
              </w:rPr>
              <w:t>9</w:t>
            </w:r>
          </w:p>
        </w:tc>
        <w:tc>
          <w:tcPr>
            <w:tcW w:w="5650" w:type="dxa"/>
            <w:shd w:val="clear" w:color="auto" w:fill="auto"/>
          </w:tcPr>
          <w:p w:rsidR="0078609E" w:rsidRPr="0078609E" w:rsidRDefault="0078609E" w:rsidP="0043521C">
            <w:pPr>
              <w:pStyle w:val="a6"/>
              <w:tabs>
                <w:tab w:val="clear" w:pos="4677"/>
                <w:tab w:val="clear" w:pos="9355"/>
              </w:tabs>
              <w:jc w:val="both"/>
              <w:rPr>
                <w:lang w:val="az-Latn-AZ"/>
              </w:rPr>
            </w:pPr>
            <w:r w:rsidRPr="0078609E">
              <w:rPr>
                <w:lang w:val="az-Latn-AZ"/>
              </w:rPr>
              <w:t>Dərman bitki xammalının standartlaşdırılması; dərman bitki xammallarına aid analitik sənədlər. Dərman bitki xammalının qəbulu. Əmtəəş</w:t>
            </w:r>
            <w:r w:rsidR="0043521C">
              <w:rPr>
                <w:lang w:val="az-Latn-AZ"/>
              </w:rPr>
              <w:t>ü</w:t>
            </w:r>
            <w:r w:rsidRPr="0078609E">
              <w:rPr>
                <w:lang w:val="az-Latn-AZ"/>
              </w:rPr>
              <w:t>naslıq analizi.</w:t>
            </w:r>
          </w:p>
        </w:tc>
        <w:tc>
          <w:tcPr>
            <w:tcW w:w="712" w:type="dxa"/>
            <w:shd w:val="clear" w:color="auto" w:fill="auto"/>
            <w:vAlign w:val="center"/>
          </w:tcPr>
          <w:p w:rsidR="0078609E" w:rsidRPr="00CF384E" w:rsidRDefault="00E777C9" w:rsidP="0026775D">
            <w:pPr>
              <w:tabs>
                <w:tab w:val="left" w:pos="1800"/>
              </w:tabs>
              <w:jc w:val="both"/>
              <w:rPr>
                <w:b/>
                <w:lang w:val="az-Latn-AZ"/>
              </w:rPr>
            </w:pPr>
            <w:r>
              <w:rPr>
                <w:b/>
                <w:lang w:val="az-Latn-AZ"/>
              </w:rPr>
              <w:t>4</w:t>
            </w:r>
          </w:p>
        </w:tc>
      </w:tr>
      <w:tr w:rsidR="0078609E" w:rsidRPr="00CF384E" w:rsidTr="00CE5D4D">
        <w:trPr>
          <w:jc w:val="center"/>
        </w:trPr>
        <w:tc>
          <w:tcPr>
            <w:tcW w:w="676" w:type="dxa"/>
            <w:shd w:val="clear" w:color="auto" w:fill="auto"/>
            <w:vAlign w:val="center"/>
          </w:tcPr>
          <w:p w:rsidR="0078609E" w:rsidRPr="00CF384E" w:rsidRDefault="0078609E" w:rsidP="0026775D">
            <w:pPr>
              <w:tabs>
                <w:tab w:val="left" w:pos="1800"/>
              </w:tabs>
              <w:jc w:val="both"/>
              <w:rPr>
                <w:lang w:val="az-Latn-AZ"/>
              </w:rPr>
            </w:pPr>
            <w:r>
              <w:rPr>
                <w:lang w:val="az-Latn-AZ"/>
              </w:rPr>
              <w:t>10</w:t>
            </w:r>
          </w:p>
        </w:tc>
        <w:tc>
          <w:tcPr>
            <w:tcW w:w="5650" w:type="dxa"/>
            <w:shd w:val="clear" w:color="auto" w:fill="auto"/>
          </w:tcPr>
          <w:p w:rsidR="0078609E" w:rsidRPr="0078609E" w:rsidRDefault="0078609E" w:rsidP="0026775D">
            <w:pPr>
              <w:pStyle w:val="a6"/>
              <w:tabs>
                <w:tab w:val="clear" w:pos="4677"/>
                <w:tab w:val="clear" w:pos="9355"/>
              </w:tabs>
              <w:jc w:val="both"/>
              <w:rPr>
                <w:lang w:val="az-Latn-AZ"/>
              </w:rPr>
            </w:pPr>
            <w:r w:rsidRPr="0078609E">
              <w:rPr>
                <w:lang w:val="az-Latn-AZ"/>
              </w:rPr>
              <w:t>Yekun dərs</w:t>
            </w:r>
          </w:p>
        </w:tc>
        <w:tc>
          <w:tcPr>
            <w:tcW w:w="712" w:type="dxa"/>
            <w:shd w:val="clear" w:color="auto" w:fill="auto"/>
            <w:vAlign w:val="center"/>
          </w:tcPr>
          <w:p w:rsidR="0078609E" w:rsidRPr="00CF384E" w:rsidRDefault="0078609E" w:rsidP="0026775D">
            <w:pPr>
              <w:tabs>
                <w:tab w:val="left" w:pos="1800"/>
              </w:tabs>
              <w:jc w:val="both"/>
              <w:rPr>
                <w:b/>
                <w:lang w:val="az-Latn-AZ"/>
              </w:rPr>
            </w:pPr>
            <w:r>
              <w:rPr>
                <w:b/>
                <w:lang w:val="az-Latn-AZ"/>
              </w:rPr>
              <w:t>1</w:t>
            </w:r>
          </w:p>
        </w:tc>
      </w:tr>
      <w:tr w:rsidR="005353B1" w:rsidRPr="00CF384E" w:rsidTr="0028026B">
        <w:trPr>
          <w:jc w:val="center"/>
        </w:trPr>
        <w:tc>
          <w:tcPr>
            <w:tcW w:w="7038" w:type="dxa"/>
            <w:gridSpan w:val="3"/>
            <w:shd w:val="clear" w:color="auto" w:fill="auto"/>
            <w:vAlign w:val="center"/>
          </w:tcPr>
          <w:p w:rsidR="005353B1" w:rsidRPr="005353B1" w:rsidRDefault="005353B1" w:rsidP="0026775D">
            <w:pPr>
              <w:ind w:left="2124" w:firstLine="708"/>
              <w:jc w:val="both"/>
              <w:rPr>
                <w:b/>
                <w:i/>
                <w:lang w:val="az-Latn-AZ"/>
              </w:rPr>
            </w:pPr>
            <w:r>
              <w:rPr>
                <w:b/>
                <w:i/>
                <w:lang w:val="az-Latn-AZ"/>
              </w:rPr>
              <w:t xml:space="preserve">                                  Cəmi: 37 saat</w:t>
            </w:r>
          </w:p>
        </w:tc>
      </w:tr>
    </w:tbl>
    <w:p w:rsidR="0078609E" w:rsidRDefault="0078609E" w:rsidP="0026775D">
      <w:pPr>
        <w:jc w:val="both"/>
        <w:rPr>
          <w:b/>
          <w:i/>
          <w:lang w:val="az-Latn-AZ"/>
        </w:rPr>
      </w:pPr>
    </w:p>
    <w:p w:rsidR="00F33F90" w:rsidRDefault="00F33F90" w:rsidP="0026775D">
      <w:pPr>
        <w:ind w:left="2124" w:firstLine="708"/>
        <w:jc w:val="both"/>
        <w:rPr>
          <w:b/>
          <w:i/>
          <w:lang w:val="az-Latn-AZ"/>
        </w:rPr>
      </w:pPr>
    </w:p>
    <w:p w:rsidR="0078609E" w:rsidRDefault="00F33F90" w:rsidP="0026775D">
      <w:pPr>
        <w:jc w:val="both"/>
        <w:rPr>
          <w:b/>
          <w:i/>
          <w:lang w:val="az-Latn-AZ"/>
        </w:rPr>
      </w:pPr>
      <w:r w:rsidRPr="00CF384E">
        <w:rPr>
          <w:b/>
          <w:i/>
          <w:lang w:val="az-Latn-AZ"/>
        </w:rPr>
        <w:t>Metodiki təminat:</w:t>
      </w:r>
    </w:p>
    <w:p w:rsidR="0043521C" w:rsidRDefault="0043521C" w:rsidP="0026775D">
      <w:pPr>
        <w:jc w:val="both"/>
        <w:rPr>
          <w:b/>
          <w:i/>
          <w:lang w:val="az-Latn-AZ"/>
        </w:rPr>
      </w:pPr>
    </w:p>
    <w:p w:rsidR="0078609E" w:rsidRPr="008D1E7E" w:rsidRDefault="0078609E" w:rsidP="0026775D">
      <w:pPr>
        <w:spacing w:line="276" w:lineRule="auto"/>
        <w:ind w:left="644"/>
        <w:jc w:val="both"/>
        <w:rPr>
          <w:b/>
          <w:sz w:val="28"/>
          <w:szCs w:val="28"/>
          <w:lang w:val="az-Latn-AZ"/>
        </w:rPr>
      </w:pPr>
      <w:r>
        <w:rPr>
          <w:b/>
          <w:i/>
          <w:sz w:val="28"/>
          <w:szCs w:val="28"/>
          <w:lang w:val="az-Latn-AZ"/>
        </w:rPr>
        <w:t xml:space="preserve">       </w:t>
      </w:r>
    </w:p>
    <w:p w:rsidR="0078609E" w:rsidRPr="0043521C" w:rsidRDefault="0078609E" w:rsidP="0026775D">
      <w:pPr>
        <w:numPr>
          <w:ilvl w:val="0"/>
          <w:numId w:val="12"/>
        </w:numPr>
        <w:spacing w:line="276" w:lineRule="auto"/>
        <w:ind w:left="851" w:hanging="425"/>
        <w:jc w:val="both"/>
        <w:rPr>
          <w:i/>
          <w:lang w:val="az-Latn-AZ"/>
        </w:rPr>
      </w:pPr>
      <w:r w:rsidRPr="0043521C">
        <w:rPr>
          <w:i/>
          <w:lang w:val="az-Latn-AZ"/>
        </w:rPr>
        <w:t xml:space="preserve">Kərimov Y.B,   Süleymanov T.A, İsayev C.İ, Xəlilov C.S.                     </w:t>
      </w:r>
    </w:p>
    <w:p w:rsidR="0043521C" w:rsidRDefault="0078609E" w:rsidP="0043521C">
      <w:pPr>
        <w:ind w:left="851" w:hanging="425"/>
        <w:jc w:val="both"/>
        <w:rPr>
          <w:i/>
          <w:lang w:val="az-Latn-AZ"/>
        </w:rPr>
      </w:pPr>
      <w:r w:rsidRPr="0043521C">
        <w:rPr>
          <w:i/>
          <w:lang w:val="az-Latn-AZ"/>
        </w:rPr>
        <w:t xml:space="preserve">      Farmakoqnoziya,  Bakı, 2010, 741 s.</w:t>
      </w:r>
    </w:p>
    <w:p w:rsidR="0043521C" w:rsidRDefault="0043521C" w:rsidP="0043521C">
      <w:pPr>
        <w:ind w:left="851" w:hanging="425"/>
        <w:jc w:val="both"/>
        <w:rPr>
          <w:rFonts w:eastAsia="Calibri"/>
          <w:i/>
          <w:lang w:val="az-Latn-AZ"/>
        </w:rPr>
      </w:pPr>
      <w:r>
        <w:rPr>
          <w:rFonts w:eastAsia="Calibri"/>
          <w:i/>
          <w:lang w:val="az-Latn-AZ"/>
        </w:rPr>
        <w:t xml:space="preserve">2. </w:t>
      </w:r>
      <w:r w:rsidRPr="0043521C">
        <w:rPr>
          <w:rFonts w:eastAsia="Calibri"/>
          <w:i/>
          <w:lang w:val="az-Latn-AZ"/>
        </w:rPr>
        <w:t>Süleymanov T.A., Kərimov Y.B., İsayev C.İ. Farmakoqnoziya praktikum, Bakı, 2017, 675 s.</w:t>
      </w:r>
    </w:p>
    <w:p w:rsidR="0043521C" w:rsidRDefault="0043521C" w:rsidP="0043521C">
      <w:pPr>
        <w:ind w:left="851" w:hanging="425"/>
        <w:jc w:val="both"/>
        <w:rPr>
          <w:i/>
          <w:lang w:val="az-Latn-AZ"/>
        </w:rPr>
      </w:pPr>
      <w:r>
        <w:rPr>
          <w:rFonts w:eastAsia="Calibri"/>
          <w:i/>
          <w:lang w:val="az-Latn-AZ"/>
        </w:rPr>
        <w:t xml:space="preserve">3. </w:t>
      </w:r>
      <w:r w:rsidR="0078609E" w:rsidRPr="0043521C">
        <w:rPr>
          <w:i/>
          <w:lang w:val="az-Latn-AZ"/>
        </w:rPr>
        <w:t>Dəmirov İ.A, Manafov Ə.B, İslamova N.A. Farmakoqnoziya, Bakı, 1984.</w:t>
      </w:r>
    </w:p>
    <w:p w:rsidR="0043521C" w:rsidRDefault="0043521C" w:rsidP="0043521C">
      <w:pPr>
        <w:ind w:left="851" w:hanging="425"/>
        <w:jc w:val="both"/>
        <w:rPr>
          <w:i/>
          <w:lang w:val="az-Latn-AZ"/>
        </w:rPr>
      </w:pPr>
      <w:r>
        <w:rPr>
          <w:rFonts w:eastAsia="Calibri"/>
          <w:i/>
          <w:lang w:val="az-Latn-AZ"/>
        </w:rPr>
        <w:t>4.</w:t>
      </w:r>
      <w:r w:rsidR="0078609E" w:rsidRPr="0043521C">
        <w:rPr>
          <w:i/>
          <w:lang w:val="az-Latn-AZ"/>
        </w:rPr>
        <w:t>Государственная</w:t>
      </w:r>
      <w:r w:rsidR="0078609E" w:rsidRPr="00F33F90">
        <w:rPr>
          <w:i/>
          <w:lang w:val="az-Latn-AZ"/>
        </w:rPr>
        <w:t xml:space="preserve"> Фармакопея СССР, Х изд.</w:t>
      </w:r>
    </w:p>
    <w:p w:rsidR="0043521C" w:rsidRDefault="0043521C" w:rsidP="0043521C">
      <w:pPr>
        <w:ind w:left="851" w:hanging="425"/>
        <w:jc w:val="both"/>
        <w:rPr>
          <w:i/>
          <w:lang w:val="az-Latn-AZ"/>
        </w:rPr>
      </w:pPr>
      <w:r>
        <w:rPr>
          <w:rFonts w:eastAsia="Calibri"/>
          <w:i/>
          <w:lang w:val="az-Latn-AZ"/>
        </w:rPr>
        <w:t>5.</w:t>
      </w:r>
      <w:r w:rsidR="0078609E" w:rsidRPr="00F33F90">
        <w:rPr>
          <w:i/>
          <w:lang w:val="az-Latn-AZ"/>
        </w:rPr>
        <w:t xml:space="preserve">Государственная фармакопея СССР XI издание, </w:t>
      </w:r>
      <w:r w:rsidR="0078609E" w:rsidRPr="00F33F90">
        <w:rPr>
          <w:i/>
        </w:rPr>
        <w:t xml:space="preserve">выпуск </w:t>
      </w:r>
      <w:r w:rsidR="0078609E" w:rsidRPr="00F33F90">
        <w:rPr>
          <w:i/>
          <w:lang w:val="az-Latn-AZ"/>
        </w:rPr>
        <w:t>2,</w:t>
      </w:r>
      <w:r w:rsidR="0078609E" w:rsidRPr="00F33F90">
        <w:rPr>
          <w:i/>
        </w:rPr>
        <w:t>Общие методы анализа</w:t>
      </w:r>
      <w:r w:rsidR="0078609E" w:rsidRPr="00F33F90">
        <w:rPr>
          <w:i/>
          <w:lang w:val="az-Latn-AZ"/>
        </w:rPr>
        <w:t xml:space="preserve">. </w:t>
      </w:r>
      <w:r w:rsidR="0078609E" w:rsidRPr="00F33F90">
        <w:rPr>
          <w:i/>
        </w:rPr>
        <w:t>Лекарственное растительное сырье</w:t>
      </w:r>
      <w:r w:rsidR="0078609E" w:rsidRPr="00F33F90">
        <w:rPr>
          <w:i/>
          <w:lang w:val="az-Latn-AZ"/>
        </w:rPr>
        <w:t xml:space="preserve">. </w:t>
      </w:r>
      <w:r w:rsidR="0078609E" w:rsidRPr="00F33F90">
        <w:rPr>
          <w:i/>
        </w:rPr>
        <w:t>Москва, 1</w:t>
      </w:r>
      <w:r w:rsidR="0078609E" w:rsidRPr="00F33F90">
        <w:rPr>
          <w:i/>
          <w:lang w:val="az-Latn-AZ"/>
        </w:rPr>
        <w:t>99</w:t>
      </w:r>
      <w:r w:rsidR="0078609E" w:rsidRPr="00F33F90">
        <w:rPr>
          <w:i/>
        </w:rPr>
        <w:t>0</w:t>
      </w:r>
      <w:r w:rsidR="0078609E" w:rsidRPr="00F33F90">
        <w:rPr>
          <w:i/>
          <w:lang w:val="az-Latn-AZ"/>
        </w:rPr>
        <w:t xml:space="preserve">, 400 </w:t>
      </w:r>
      <w:proofErr w:type="gramStart"/>
      <w:r w:rsidR="0078609E" w:rsidRPr="00F33F90">
        <w:rPr>
          <w:i/>
        </w:rPr>
        <w:t>с</w:t>
      </w:r>
      <w:proofErr w:type="gramEnd"/>
      <w:r w:rsidR="0078609E" w:rsidRPr="00F33F90">
        <w:rPr>
          <w:i/>
          <w:lang w:val="az-Latn-AZ"/>
        </w:rPr>
        <w:t xml:space="preserve">. </w:t>
      </w:r>
    </w:p>
    <w:p w:rsidR="0043521C" w:rsidRDefault="0043521C" w:rsidP="0043521C">
      <w:pPr>
        <w:ind w:left="851" w:hanging="425"/>
        <w:jc w:val="both"/>
        <w:rPr>
          <w:i/>
          <w:lang w:val="az-Latn-AZ"/>
        </w:rPr>
      </w:pPr>
      <w:r>
        <w:rPr>
          <w:rFonts w:eastAsia="Calibri"/>
          <w:i/>
          <w:lang w:val="az-Latn-AZ"/>
        </w:rPr>
        <w:t>6.</w:t>
      </w:r>
      <w:r>
        <w:rPr>
          <w:i/>
          <w:lang w:val="az-Latn-AZ"/>
        </w:rPr>
        <w:t xml:space="preserve"> </w:t>
      </w:r>
      <w:r w:rsidR="0078609E" w:rsidRPr="00F33F90">
        <w:rPr>
          <w:i/>
          <w:lang w:val="az-Latn-AZ"/>
        </w:rPr>
        <w:t>Долгова А.А.Ладыгина Е.Я-Руководство к практическим занятиям по фармакогнозии – М.</w:t>
      </w:r>
      <w:r w:rsidR="0078609E" w:rsidRPr="00F33F90">
        <w:rPr>
          <w:i/>
        </w:rPr>
        <w:t>,1977.</w:t>
      </w:r>
    </w:p>
    <w:p w:rsidR="0043521C" w:rsidRDefault="0043521C" w:rsidP="0043521C">
      <w:pPr>
        <w:ind w:left="851" w:hanging="425"/>
        <w:jc w:val="both"/>
        <w:rPr>
          <w:i/>
          <w:lang w:val="az-Latn-AZ"/>
        </w:rPr>
      </w:pPr>
      <w:r>
        <w:rPr>
          <w:rFonts w:eastAsia="Calibri"/>
          <w:i/>
          <w:lang w:val="az-Latn-AZ"/>
        </w:rPr>
        <w:t>7.</w:t>
      </w:r>
      <w:r>
        <w:rPr>
          <w:i/>
          <w:lang w:val="az-Latn-AZ"/>
        </w:rPr>
        <w:t xml:space="preserve"> </w:t>
      </w:r>
      <w:r w:rsidR="0078609E" w:rsidRPr="00F33F90">
        <w:rPr>
          <w:i/>
        </w:rPr>
        <w:t>Машковский М.Д.</w:t>
      </w:r>
      <w:r w:rsidR="0078609E" w:rsidRPr="00F33F90">
        <w:rPr>
          <w:i/>
          <w:lang w:val="az-Latn-AZ"/>
        </w:rPr>
        <w:t xml:space="preserve"> </w:t>
      </w:r>
      <w:r w:rsidR="0078609E" w:rsidRPr="00F33F90">
        <w:rPr>
          <w:i/>
        </w:rPr>
        <w:t>Лекарственные средства</w:t>
      </w:r>
      <w:r w:rsidR="0078609E" w:rsidRPr="00F33F90">
        <w:rPr>
          <w:i/>
          <w:lang w:val="az-Latn-AZ"/>
        </w:rPr>
        <w:t xml:space="preserve">, </w:t>
      </w:r>
      <w:r w:rsidR="0078609E" w:rsidRPr="00F33F90">
        <w:rPr>
          <w:i/>
        </w:rPr>
        <w:t>М., ООО «Новая волна», изд. 14, 2002, I   и  II тома.</w:t>
      </w:r>
    </w:p>
    <w:p w:rsidR="0043521C" w:rsidRDefault="0043521C" w:rsidP="0043521C">
      <w:pPr>
        <w:ind w:left="851" w:hanging="425"/>
        <w:jc w:val="both"/>
        <w:rPr>
          <w:i/>
          <w:lang w:val="az-Latn-AZ"/>
        </w:rPr>
      </w:pPr>
      <w:r>
        <w:rPr>
          <w:rFonts w:eastAsia="Calibri"/>
          <w:i/>
          <w:lang w:val="az-Latn-AZ"/>
        </w:rPr>
        <w:t>8.</w:t>
      </w:r>
      <w:r>
        <w:rPr>
          <w:i/>
          <w:lang w:val="az-Latn-AZ"/>
        </w:rPr>
        <w:t xml:space="preserve"> </w:t>
      </w:r>
      <w:r w:rsidR="0078609E" w:rsidRPr="00F33F90">
        <w:rPr>
          <w:i/>
        </w:rPr>
        <w:t>Муравъева Д.А.Фармакогнозия. М., 1991.</w:t>
      </w:r>
    </w:p>
    <w:p w:rsidR="0043521C" w:rsidRDefault="0043521C" w:rsidP="0043521C">
      <w:pPr>
        <w:ind w:left="851" w:hanging="425"/>
        <w:jc w:val="both"/>
        <w:rPr>
          <w:i/>
          <w:lang w:val="az-Latn-AZ"/>
        </w:rPr>
      </w:pPr>
      <w:r>
        <w:rPr>
          <w:rFonts w:eastAsia="Calibri"/>
          <w:i/>
          <w:lang w:val="az-Latn-AZ"/>
        </w:rPr>
        <w:lastRenderedPageBreak/>
        <w:t>9.</w:t>
      </w:r>
      <w:r>
        <w:rPr>
          <w:i/>
          <w:lang w:val="az-Latn-AZ"/>
        </w:rPr>
        <w:t xml:space="preserve"> </w:t>
      </w:r>
      <w:r w:rsidR="0078609E" w:rsidRPr="00F33F90">
        <w:rPr>
          <w:i/>
        </w:rPr>
        <w:t>Правила сбора и сушки лекарственных растений  (сборник инструкций)</w:t>
      </w:r>
      <w:r w:rsidR="0078609E" w:rsidRPr="00F33F90">
        <w:rPr>
          <w:i/>
          <w:lang w:val="az-Latn-AZ"/>
        </w:rPr>
        <w:t xml:space="preserve">, </w:t>
      </w:r>
      <w:r w:rsidR="0078609E" w:rsidRPr="00F33F90">
        <w:rPr>
          <w:i/>
        </w:rPr>
        <w:t>М.,1985</w:t>
      </w:r>
      <w:r>
        <w:rPr>
          <w:i/>
          <w:lang w:val="az-Latn-AZ"/>
        </w:rPr>
        <w:t xml:space="preserve">, 328 </w:t>
      </w:r>
      <w:proofErr w:type="gramStart"/>
      <w:r>
        <w:rPr>
          <w:i/>
          <w:lang w:val="az-Latn-AZ"/>
        </w:rPr>
        <w:t>с</w:t>
      </w:r>
      <w:proofErr w:type="gramEnd"/>
      <w:r>
        <w:rPr>
          <w:i/>
          <w:lang w:val="az-Latn-AZ"/>
        </w:rPr>
        <w:t>.</w:t>
      </w:r>
    </w:p>
    <w:p w:rsidR="0043521C" w:rsidRDefault="0043521C" w:rsidP="0043521C">
      <w:pPr>
        <w:ind w:left="851" w:hanging="425"/>
        <w:jc w:val="both"/>
        <w:rPr>
          <w:i/>
          <w:lang w:val="az-Latn-AZ"/>
        </w:rPr>
      </w:pPr>
      <w:r>
        <w:rPr>
          <w:rFonts w:eastAsia="Calibri"/>
          <w:i/>
          <w:lang w:val="az-Latn-AZ"/>
        </w:rPr>
        <w:t>10.</w:t>
      </w:r>
      <w:r w:rsidR="0078609E" w:rsidRPr="00F33F90">
        <w:rPr>
          <w:i/>
        </w:rPr>
        <w:t>Соколов С.Я., Замотаев И.П.</w:t>
      </w:r>
      <w:r w:rsidR="0078609E" w:rsidRPr="00F33F90">
        <w:rPr>
          <w:i/>
          <w:lang w:val="az-Latn-AZ"/>
        </w:rPr>
        <w:t xml:space="preserve"> </w:t>
      </w:r>
      <w:r w:rsidR="0078609E" w:rsidRPr="00F33F90">
        <w:rPr>
          <w:i/>
        </w:rPr>
        <w:t>Справочник по лекарственным растениям</w:t>
      </w:r>
      <w:r w:rsidR="0078609E" w:rsidRPr="00F33F90">
        <w:rPr>
          <w:i/>
          <w:lang w:val="az-Latn-AZ"/>
        </w:rPr>
        <w:t xml:space="preserve">, </w:t>
      </w:r>
      <w:r w:rsidR="0078609E" w:rsidRPr="00F33F90">
        <w:rPr>
          <w:i/>
        </w:rPr>
        <w:t>М.,1984</w:t>
      </w:r>
      <w:r>
        <w:rPr>
          <w:i/>
          <w:lang w:val="az-Latn-AZ"/>
        </w:rPr>
        <w:t>, 456 c</w:t>
      </w:r>
      <w:r w:rsidR="0078609E" w:rsidRPr="00F33F90">
        <w:rPr>
          <w:i/>
        </w:rPr>
        <w:t>.</w:t>
      </w:r>
    </w:p>
    <w:p w:rsidR="0043521C" w:rsidRDefault="0043521C" w:rsidP="0043521C">
      <w:pPr>
        <w:ind w:left="851" w:hanging="425"/>
        <w:jc w:val="both"/>
        <w:rPr>
          <w:i/>
          <w:lang w:val="az-Latn-AZ"/>
        </w:rPr>
      </w:pPr>
      <w:r>
        <w:rPr>
          <w:rFonts w:eastAsia="Calibri"/>
          <w:i/>
          <w:lang w:val="az-Latn-AZ"/>
        </w:rPr>
        <w:t>11.</w:t>
      </w:r>
      <w:r>
        <w:rPr>
          <w:i/>
          <w:lang w:val="az-Latn-AZ"/>
        </w:rPr>
        <w:t xml:space="preserve"> </w:t>
      </w:r>
      <w:r w:rsidR="0078609E" w:rsidRPr="00F33F90">
        <w:rPr>
          <w:i/>
        </w:rPr>
        <w:t>Турова А.Д., Сапожникова Э.Н.</w:t>
      </w:r>
      <w:r w:rsidR="0078609E" w:rsidRPr="00F33F90">
        <w:rPr>
          <w:i/>
          <w:lang w:val="az-Latn-AZ"/>
        </w:rPr>
        <w:t xml:space="preserve"> </w:t>
      </w:r>
      <w:r w:rsidR="0078609E" w:rsidRPr="00F33F90">
        <w:rPr>
          <w:i/>
        </w:rPr>
        <w:t>Лекарственные растения СССР и их применение</w:t>
      </w:r>
      <w:r w:rsidR="0078609E" w:rsidRPr="00F33F90">
        <w:rPr>
          <w:i/>
          <w:lang w:val="az-Latn-AZ"/>
        </w:rPr>
        <w:t xml:space="preserve">, </w:t>
      </w:r>
      <w:r w:rsidR="0078609E" w:rsidRPr="00F33F90">
        <w:rPr>
          <w:i/>
        </w:rPr>
        <w:t>М., 1982.</w:t>
      </w:r>
    </w:p>
    <w:p w:rsidR="0043521C" w:rsidRDefault="0043521C" w:rsidP="0043521C">
      <w:pPr>
        <w:ind w:left="851" w:hanging="425"/>
        <w:jc w:val="both"/>
        <w:rPr>
          <w:i/>
          <w:lang w:val="az-Latn-AZ"/>
        </w:rPr>
      </w:pPr>
      <w:r>
        <w:rPr>
          <w:rFonts w:eastAsia="Calibri"/>
          <w:i/>
          <w:lang w:val="az-Latn-AZ"/>
        </w:rPr>
        <w:t>12.</w:t>
      </w:r>
      <w:r>
        <w:rPr>
          <w:i/>
          <w:lang w:val="az-Latn-AZ"/>
        </w:rPr>
        <w:t xml:space="preserve"> </w:t>
      </w:r>
      <w:r w:rsidR="0078609E" w:rsidRPr="00F33F90">
        <w:rPr>
          <w:i/>
        </w:rPr>
        <w:t>Фармакогнозия (атлас)</w:t>
      </w:r>
      <w:r w:rsidR="0078609E" w:rsidRPr="00F33F90">
        <w:rPr>
          <w:i/>
          <w:lang w:val="az-Latn-AZ"/>
        </w:rPr>
        <w:t xml:space="preserve">, </w:t>
      </w:r>
      <w:r w:rsidR="0078609E" w:rsidRPr="00F33F90">
        <w:rPr>
          <w:i/>
        </w:rPr>
        <w:t>под редакцией Гринкевич Н.И. и Ладыгигой Е.Я.</w:t>
      </w:r>
      <w:r w:rsidR="0078609E" w:rsidRPr="00F33F90">
        <w:rPr>
          <w:i/>
          <w:lang w:val="az-Latn-AZ"/>
        </w:rPr>
        <w:t xml:space="preserve">, </w:t>
      </w:r>
      <w:r w:rsidR="0078609E" w:rsidRPr="00F33F90">
        <w:rPr>
          <w:i/>
        </w:rPr>
        <w:t>М., 1989.</w:t>
      </w:r>
    </w:p>
    <w:p w:rsidR="0043521C" w:rsidRDefault="0043521C" w:rsidP="0043521C">
      <w:pPr>
        <w:ind w:left="851" w:hanging="425"/>
        <w:jc w:val="both"/>
        <w:rPr>
          <w:i/>
          <w:lang w:val="az-Latn-AZ"/>
        </w:rPr>
      </w:pPr>
      <w:r>
        <w:rPr>
          <w:rFonts w:eastAsia="Calibri"/>
          <w:i/>
          <w:lang w:val="az-Latn-AZ"/>
        </w:rPr>
        <w:t>13.</w:t>
      </w:r>
      <w:r>
        <w:rPr>
          <w:i/>
          <w:lang w:val="az-Latn-AZ"/>
        </w:rPr>
        <w:t xml:space="preserve"> </w:t>
      </w:r>
      <w:r w:rsidR="0078609E" w:rsidRPr="00F33F90">
        <w:rPr>
          <w:i/>
        </w:rPr>
        <w:t>Химический анализ лекарственных растений (под редацией Н.И. Гринкевич, Л.Н.Сафронич)</w:t>
      </w:r>
      <w:r w:rsidR="0078609E" w:rsidRPr="00F33F90">
        <w:rPr>
          <w:i/>
          <w:lang w:val="az-Latn-AZ"/>
        </w:rPr>
        <w:t xml:space="preserve">, </w:t>
      </w:r>
      <w:r w:rsidR="0078609E" w:rsidRPr="00F33F90">
        <w:rPr>
          <w:i/>
        </w:rPr>
        <w:t>М., 1983.</w:t>
      </w:r>
    </w:p>
    <w:p w:rsidR="0043521C" w:rsidRDefault="0043521C" w:rsidP="0043521C">
      <w:pPr>
        <w:ind w:left="851" w:hanging="425"/>
        <w:jc w:val="both"/>
        <w:rPr>
          <w:i/>
          <w:lang w:val="az-Latn-AZ"/>
        </w:rPr>
      </w:pPr>
      <w:r>
        <w:rPr>
          <w:rFonts w:eastAsia="Calibri"/>
          <w:i/>
          <w:lang w:val="az-Latn-AZ"/>
        </w:rPr>
        <w:t>14.</w:t>
      </w:r>
      <w:r>
        <w:rPr>
          <w:i/>
          <w:lang w:val="az-Latn-AZ"/>
        </w:rPr>
        <w:t xml:space="preserve"> </w:t>
      </w:r>
      <w:proofErr w:type="gramStart"/>
      <w:r w:rsidR="0078609E" w:rsidRPr="00F33F90">
        <w:rPr>
          <w:i/>
        </w:rPr>
        <w:t>Энциклопедический словаръ лекарственных растений и продуктов животного происхождения (под.</w:t>
      </w:r>
      <w:proofErr w:type="gramEnd"/>
      <w:r w:rsidR="0078609E" w:rsidRPr="00F33F90">
        <w:rPr>
          <w:i/>
        </w:rPr>
        <w:t xml:space="preserve"> Ред</w:t>
      </w:r>
      <w:proofErr w:type="gramStart"/>
      <w:r w:rsidR="0078609E" w:rsidRPr="00F33F90">
        <w:rPr>
          <w:i/>
        </w:rPr>
        <w:t>.Я</w:t>
      </w:r>
      <w:proofErr w:type="gramEnd"/>
      <w:r w:rsidR="0078609E" w:rsidRPr="00F33F90">
        <w:rPr>
          <w:i/>
        </w:rPr>
        <w:t>ковлева Г.П. и блиновой К.Ф.)</w:t>
      </w:r>
      <w:r w:rsidR="0078609E" w:rsidRPr="00F33F90">
        <w:rPr>
          <w:i/>
          <w:lang w:val="az-Latn-AZ"/>
        </w:rPr>
        <w:t xml:space="preserve">, </w:t>
      </w:r>
      <w:r w:rsidR="0078609E" w:rsidRPr="00F33F90">
        <w:rPr>
          <w:i/>
        </w:rPr>
        <w:t>Санкт-Петербург, изд.СПХФА, 2002.</w:t>
      </w:r>
    </w:p>
    <w:p w:rsidR="0043521C" w:rsidRDefault="0043521C" w:rsidP="0043521C">
      <w:pPr>
        <w:ind w:left="851" w:hanging="425"/>
        <w:jc w:val="both"/>
        <w:rPr>
          <w:i/>
          <w:lang w:val="az-Latn-AZ"/>
        </w:rPr>
      </w:pPr>
      <w:r>
        <w:rPr>
          <w:rFonts w:eastAsia="Calibri"/>
          <w:i/>
          <w:lang w:val="az-Latn-AZ"/>
        </w:rPr>
        <w:t>15.</w:t>
      </w:r>
      <w:r>
        <w:rPr>
          <w:i/>
          <w:lang w:val="az-Latn-AZ"/>
        </w:rPr>
        <w:t xml:space="preserve"> </w:t>
      </w:r>
      <w:r w:rsidR="0078609E" w:rsidRPr="00F33F90">
        <w:rPr>
          <w:i/>
        </w:rPr>
        <w:t xml:space="preserve">Куркин В.А. Фармакогнозия: учебник для студентов фармацевтических вузов. Издание 2-е. Самара, 2007, 1239 </w:t>
      </w:r>
      <w:proofErr w:type="gramStart"/>
      <w:r w:rsidR="0078609E" w:rsidRPr="00F33F90">
        <w:rPr>
          <w:i/>
        </w:rPr>
        <w:t>с</w:t>
      </w:r>
      <w:proofErr w:type="gramEnd"/>
      <w:r w:rsidR="0078609E" w:rsidRPr="00F33F90">
        <w:rPr>
          <w:i/>
        </w:rPr>
        <w:t>.</w:t>
      </w:r>
    </w:p>
    <w:p w:rsidR="0043521C" w:rsidRDefault="0043521C" w:rsidP="0043521C">
      <w:pPr>
        <w:ind w:left="851" w:hanging="425"/>
        <w:jc w:val="both"/>
        <w:rPr>
          <w:i/>
          <w:lang w:val="az-Latn-AZ"/>
        </w:rPr>
      </w:pPr>
      <w:r>
        <w:rPr>
          <w:rFonts w:eastAsia="Calibri"/>
          <w:i/>
          <w:lang w:val="az-Latn-AZ"/>
        </w:rPr>
        <w:t>16.</w:t>
      </w:r>
      <w:r>
        <w:rPr>
          <w:i/>
          <w:lang w:val="az-Latn-AZ"/>
        </w:rPr>
        <w:t xml:space="preserve"> </w:t>
      </w:r>
      <w:r w:rsidR="0078609E" w:rsidRPr="00F33F90">
        <w:rPr>
          <w:i/>
          <w:lang w:val="az-Latn-AZ"/>
        </w:rPr>
        <w:t>Муравьева Д.А., Самылина И.А., Яковлев Г.П. Фармакогнозия. 5-е издани</w:t>
      </w:r>
      <w:r w:rsidR="0078609E" w:rsidRPr="00F33F90">
        <w:rPr>
          <w:i/>
        </w:rPr>
        <w:t>е</w:t>
      </w:r>
      <w:r w:rsidR="0078609E" w:rsidRPr="00F33F90">
        <w:rPr>
          <w:i/>
          <w:lang w:val="az-Latn-AZ"/>
        </w:rPr>
        <w:t>. Москва, «Медицина», 200</w:t>
      </w:r>
      <w:r w:rsidR="0078609E" w:rsidRPr="00F33F90">
        <w:rPr>
          <w:i/>
        </w:rPr>
        <w:t>7</w:t>
      </w:r>
      <w:r w:rsidR="0078609E" w:rsidRPr="00F33F90">
        <w:rPr>
          <w:i/>
          <w:lang w:val="az-Latn-AZ"/>
        </w:rPr>
        <w:t xml:space="preserve">, 656 </w:t>
      </w:r>
      <w:r w:rsidR="0078609E" w:rsidRPr="00F33F90">
        <w:rPr>
          <w:i/>
        </w:rPr>
        <w:t>с</w:t>
      </w:r>
      <w:r w:rsidR="0078609E" w:rsidRPr="00F33F90">
        <w:rPr>
          <w:i/>
          <w:lang w:val="az-Latn-AZ"/>
        </w:rPr>
        <w:t>.</w:t>
      </w:r>
    </w:p>
    <w:p w:rsidR="0043521C" w:rsidRDefault="0043521C" w:rsidP="0043521C">
      <w:pPr>
        <w:ind w:left="851" w:hanging="425"/>
        <w:jc w:val="both"/>
        <w:rPr>
          <w:i/>
          <w:lang w:val="az-Latn-AZ"/>
        </w:rPr>
      </w:pPr>
      <w:r>
        <w:rPr>
          <w:rFonts w:eastAsia="Calibri"/>
          <w:i/>
          <w:lang w:val="az-Latn-AZ"/>
        </w:rPr>
        <w:t>17.</w:t>
      </w:r>
      <w:r>
        <w:rPr>
          <w:i/>
          <w:lang w:val="az-Latn-AZ"/>
        </w:rPr>
        <w:t xml:space="preserve"> </w:t>
      </w:r>
      <w:r w:rsidR="0078609E" w:rsidRPr="00F33F90">
        <w:rPr>
          <w:i/>
          <w:lang w:val="az-Latn-AZ"/>
        </w:rPr>
        <w:t xml:space="preserve">Фармакогнозия. </w:t>
      </w:r>
      <w:r w:rsidR="0078609E" w:rsidRPr="00F33F90">
        <w:rPr>
          <w:i/>
        </w:rPr>
        <w:t>Лекарственное сырье растительного и животного происхождения</w:t>
      </w:r>
      <w:r w:rsidR="0078609E" w:rsidRPr="00F33F90">
        <w:rPr>
          <w:i/>
          <w:lang w:val="az-Latn-AZ"/>
        </w:rPr>
        <w:t>. Под редакции Г.П.</w:t>
      </w:r>
      <w:r w:rsidR="0078609E" w:rsidRPr="00BB6D5B">
        <w:rPr>
          <w:i/>
          <w:lang w:val="az-Latn-AZ"/>
        </w:rPr>
        <w:t xml:space="preserve"> </w:t>
      </w:r>
      <w:r w:rsidR="0078609E" w:rsidRPr="00F33F90">
        <w:rPr>
          <w:i/>
          <w:lang w:val="az-Latn-AZ"/>
        </w:rPr>
        <w:t>Яковлева</w:t>
      </w:r>
      <w:r w:rsidR="0078609E" w:rsidRPr="00BB6D5B">
        <w:rPr>
          <w:i/>
          <w:lang w:val="az-Latn-AZ"/>
        </w:rPr>
        <w:t xml:space="preserve">. Санкт-Петербург, «СпецЛит», </w:t>
      </w:r>
      <w:r w:rsidR="0078609E" w:rsidRPr="00F33F90">
        <w:rPr>
          <w:i/>
          <w:lang w:val="az-Latn-AZ"/>
        </w:rPr>
        <w:t>20</w:t>
      </w:r>
      <w:r w:rsidR="0078609E" w:rsidRPr="00BB6D5B">
        <w:rPr>
          <w:i/>
          <w:lang w:val="az-Latn-AZ"/>
        </w:rPr>
        <w:t>1</w:t>
      </w:r>
      <w:r w:rsidR="0078609E" w:rsidRPr="00F33F90">
        <w:rPr>
          <w:i/>
          <w:lang w:val="az-Latn-AZ"/>
        </w:rPr>
        <w:t xml:space="preserve">0, </w:t>
      </w:r>
      <w:r w:rsidR="0078609E" w:rsidRPr="00BB6D5B">
        <w:rPr>
          <w:i/>
          <w:lang w:val="az-Latn-AZ"/>
        </w:rPr>
        <w:t>863 с</w:t>
      </w:r>
      <w:r w:rsidR="0078609E" w:rsidRPr="00F33F90">
        <w:rPr>
          <w:i/>
          <w:lang w:val="az-Latn-AZ"/>
        </w:rPr>
        <w:t>.</w:t>
      </w:r>
    </w:p>
    <w:p w:rsidR="0043521C" w:rsidRDefault="0043521C" w:rsidP="0043521C">
      <w:pPr>
        <w:ind w:left="851" w:hanging="425"/>
        <w:jc w:val="both"/>
        <w:rPr>
          <w:i/>
          <w:lang w:val="az-Latn-AZ"/>
        </w:rPr>
      </w:pPr>
      <w:r>
        <w:rPr>
          <w:rFonts w:eastAsia="Calibri"/>
          <w:i/>
          <w:lang w:val="az-Latn-AZ"/>
        </w:rPr>
        <w:t>18.</w:t>
      </w:r>
      <w:r>
        <w:rPr>
          <w:i/>
          <w:lang w:val="az-Latn-AZ"/>
        </w:rPr>
        <w:t xml:space="preserve"> </w:t>
      </w:r>
      <w:r w:rsidR="0078609E" w:rsidRPr="00F33F90">
        <w:rPr>
          <w:i/>
          <w:lang w:val="az-Latn-AZ"/>
        </w:rPr>
        <w:t>Bruneten I. Pharmacognosie (Phytochemie Plant medicinalis). Paris: Technique and documentation,1999, 1120 p.</w:t>
      </w:r>
    </w:p>
    <w:p w:rsidR="0043521C" w:rsidRDefault="0043521C" w:rsidP="0043521C">
      <w:pPr>
        <w:ind w:left="851" w:hanging="425"/>
        <w:jc w:val="both"/>
        <w:rPr>
          <w:i/>
          <w:lang w:val="az-Latn-AZ"/>
        </w:rPr>
      </w:pPr>
      <w:r>
        <w:rPr>
          <w:rFonts w:eastAsia="Calibri"/>
          <w:i/>
          <w:lang w:val="az-Latn-AZ"/>
        </w:rPr>
        <w:t>19.</w:t>
      </w:r>
      <w:r>
        <w:rPr>
          <w:i/>
          <w:lang w:val="az-Latn-AZ"/>
        </w:rPr>
        <w:t xml:space="preserve"> </w:t>
      </w:r>
      <w:r w:rsidR="0078609E" w:rsidRPr="00F33F90">
        <w:rPr>
          <w:i/>
          <w:lang w:val="az-Latn-AZ"/>
        </w:rPr>
        <w:t>Encyclopedie des  Plantes Medicinales. Laronse, Milan, 1997, 798 p.</w:t>
      </w:r>
    </w:p>
    <w:p w:rsidR="0078609E" w:rsidRPr="00BB6D5B" w:rsidRDefault="0043521C" w:rsidP="0043521C">
      <w:pPr>
        <w:ind w:left="851" w:hanging="425"/>
        <w:jc w:val="both"/>
        <w:rPr>
          <w:i/>
          <w:lang w:val="en-US"/>
        </w:rPr>
      </w:pPr>
      <w:r>
        <w:rPr>
          <w:rFonts w:eastAsia="Calibri"/>
          <w:i/>
          <w:lang w:val="az-Latn-AZ"/>
        </w:rPr>
        <w:t>20.</w:t>
      </w:r>
      <w:r>
        <w:rPr>
          <w:i/>
          <w:lang w:val="az-Latn-AZ"/>
        </w:rPr>
        <w:t xml:space="preserve"> </w:t>
      </w:r>
      <w:r w:rsidR="0078609E" w:rsidRPr="00F33F90">
        <w:rPr>
          <w:i/>
          <w:lang w:val="az-Latn-AZ"/>
        </w:rPr>
        <w:t>European Pharmacopoeia. 4</w:t>
      </w:r>
      <w:r w:rsidR="0078609E" w:rsidRPr="00F33F90">
        <w:rPr>
          <w:i/>
          <w:vertAlign w:val="superscript"/>
          <w:lang w:val="az-Latn-AZ"/>
        </w:rPr>
        <w:t>th</w:t>
      </w:r>
      <w:r w:rsidR="0078609E" w:rsidRPr="00F33F90">
        <w:rPr>
          <w:i/>
          <w:lang w:val="az-Latn-AZ"/>
        </w:rPr>
        <w:t xml:space="preserve"> ed., Strasbourg: Council of Europe, 2002, 2416 p.</w:t>
      </w:r>
    </w:p>
    <w:p w:rsidR="0078609E" w:rsidRPr="0078609E" w:rsidRDefault="0078609E" w:rsidP="00F33F90">
      <w:pPr>
        <w:spacing w:line="276" w:lineRule="auto"/>
        <w:ind w:left="851" w:hanging="425"/>
        <w:jc w:val="both"/>
        <w:rPr>
          <w:b/>
          <w:i/>
          <w:sz w:val="28"/>
          <w:szCs w:val="28"/>
          <w:lang w:val="en-US"/>
        </w:rPr>
      </w:pPr>
    </w:p>
    <w:p w:rsidR="0078609E" w:rsidRPr="0016129C" w:rsidRDefault="0043521C" w:rsidP="0016129C">
      <w:pPr>
        <w:spacing w:line="276" w:lineRule="auto"/>
        <w:jc w:val="both"/>
        <w:rPr>
          <w:b/>
          <w:i/>
          <w:lang w:val="az-Latn-AZ"/>
        </w:rPr>
      </w:pPr>
      <w:r>
        <w:rPr>
          <w:b/>
          <w:i/>
          <w:lang w:val="az-Latn-AZ"/>
        </w:rPr>
        <w:t xml:space="preserve">                   </w:t>
      </w:r>
      <w:r w:rsidR="0078609E" w:rsidRPr="0016129C">
        <w:rPr>
          <w:b/>
          <w:i/>
          <w:lang w:val="az-Latn-AZ"/>
        </w:rPr>
        <w:t xml:space="preserve">Əlavə   ədəbiyyat </w:t>
      </w:r>
    </w:p>
    <w:p w:rsidR="0078609E" w:rsidRPr="009A4579" w:rsidRDefault="0016129C" w:rsidP="0016129C">
      <w:pPr>
        <w:spacing w:line="276" w:lineRule="auto"/>
        <w:ind w:left="709" w:hanging="142"/>
        <w:jc w:val="both"/>
        <w:rPr>
          <w:i/>
          <w:lang w:val="az-Latn-AZ"/>
        </w:rPr>
      </w:pPr>
      <w:r w:rsidRPr="009A4579">
        <w:rPr>
          <w:i/>
          <w:lang w:val="az-Latn-AZ"/>
        </w:rPr>
        <w:t>1.</w:t>
      </w:r>
      <w:r w:rsidR="0078609E" w:rsidRPr="009A4579">
        <w:rPr>
          <w:i/>
          <w:lang w:val="az-Latn-AZ"/>
        </w:rPr>
        <w:t>Dəmirov İ.A., İslamova N.A., Kərimov Y.B.,Mahmudov R.B. Azərbaycanın müalicə əhəmiyyətli bitkiləri, Bakı, 1988.</w:t>
      </w:r>
    </w:p>
    <w:p w:rsidR="0078609E" w:rsidRPr="009A4579" w:rsidRDefault="0078609E" w:rsidP="0016129C">
      <w:pPr>
        <w:spacing w:line="276" w:lineRule="auto"/>
        <w:ind w:left="709" w:hanging="142"/>
        <w:jc w:val="both"/>
        <w:rPr>
          <w:i/>
          <w:lang w:val="az-Latn-AZ"/>
        </w:rPr>
      </w:pPr>
      <w:r w:rsidRPr="009A4579">
        <w:rPr>
          <w:i/>
          <w:lang w:val="az-Latn-AZ"/>
        </w:rPr>
        <w:lastRenderedPageBreak/>
        <w:t>2. İsmayılova T.N., Xəlilov  C.S.</w:t>
      </w:r>
      <w:r w:rsidR="0043521C">
        <w:rPr>
          <w:i/>
          <w:lang w:val="az-Latn-AZ"/>
        </w:rPr>
        <w:t xml:space="preserve"> </w:t>
      </w:r>
      <w:r w:rsidRPr="009A4579">
        <w:rPr>
          <w:i/>
          <w:lang w:val="az-Latn-AZ"/>
        </w:rPr>
        <w:t>Tərkibində vitaminlər olan dərman bitkiləri və xammallar (metodiki işləmə)- Bakı, 2001.</w:t>
      </w:r>
    </w:p>
    <w:p w:rsidR="0078609E" w:rsidRPr="009A4579" w:rsidRDefault="0078609E" w:rsidP="0016129C">
      <w:pPr>
        <w:spacing w:line="276" w:lineRule="auto"/>
        <w:ind w:left="709" w:hanging="142"/>
        <w:jc w:val="both"/>
        <w:rPr>
          <w:i/>
          <w:lang w:val="az-Latn-AZ"/>
        </w:rPr>
      </w:pPr>
      <w:r w:rsidRPr="009A4579">
        <w:rPr>
          <w:i/>
          <w:lang w:val="az-Latn-AZ"/>
        </w:rPr>
        <w:t>3</w:t>
      </w:r>
      <w:r w:rsidR="0016129C" w:rsidRPr="009A4579">
        <w:rPr>
          <w:i/>
          <w:lang w:val="az-Latn-AZ"/>
        </w:rPr>
        <w:t>.</w:t>
      </w:r>
      <w:r w:rsidRPr="009A4579">
        <w:rPr>
          <w:i/>
          <w:lang w:val="az-Latn-AZ"/>
        </w:rPr>
        <w:t xml:space="preserve">Xəlilov C.S.,Kərimov Y.B., İsmayılova  V.A. Farmakoqnoziyadan tədris təcrübəsi üzrə metodiki vəsait. Bakı, 1990.  </w:t>
      </w:r>
    </w:p>
    <w:p w:rsidR="0078609E" w:rsidRPr="009A4579" w:rsidRDefault="0078609E" w:rsidP="0016129C">
      <w:pPr>
        <w:spacing w:line="276" w:lineRule="auto"/>
        <w:ind w:left="709" w:hanging="142"/>
        <w:jc w:val="both"/>
        <w:rPr>
          <w:i/>
          <w:lang w:val="az-Latn-AZ"/>
        </w:rPr>
      </w:pPr>
      <w:r w:rsidRPr="009A4579">
        <w:rPr>
          <w:i/>
          <w:lang w:val="az-Latn-AZ"/>
        </w:rPr>
        <w:t xml:space="preserve">   4</w:t>
      </w:r>
      <w:r w:rsidR="0016129C" w:rsidRPr="009A4579">
        <w:rPr>
          <w:i/>
          <w:lang w:val="az-Latn-AZ"/>
        </w:rPr>
        <w:t>.</w:t>
      </w:r>
      <w:r w:rsidRPr="009A4579">
        <w:rPr>
          <w:i/>
          <w:lang w:val="az-Latn-AZ"/>
        </w:rPr>
        <w:t xml:space="preserve">İsayev C.İ., </w:t>
      </w:r>
      <w:r w:rsidR="0043521C">
        <w:rPr>
          <w:i/>
          <w:lang w:val="az-Latn-AZ"/>
        </w:rPr>
        <w:t>Q</w:t>
      </w:r>
      <w:r w:rsidRPr="009A4579">
        <w:rPr>
          <w:i/>
          <w:lang w:val="az-Latn-AZ"/>
        </w:rPr>
        <w:t>ocayeva F.Ə.   Dərman  bitkillərinin ehtiyatşünasliğı. Bakı,  2011, 91 səh.</w:t>
      </w:r>
    </w:p>
    <w:p w:rsidR="0078609E" w:rsidRPr="009A4579" w:rsidRDefault="0078609E" w:rsidP="0016129C">
      <w:pPr>
        <w:tabs>
          <w:tab w:val="left" w:pos="900"/>
        </w:tabs>
        <w:ind w:left="709" w:hanging="142"/>
        <w:rPr>
          <w:i/>
          <w:lang w:val="az-Latn-AZ"/>
        </w:rPr>
      </w:pPr>
      <w:r w:rsidRPr="009A4579">
        <w:rPr>
          <w:i/>
          <w:lang w:val="az-Latn-AZ"/>
        </w:rPr>
        <w:t xml:space="preserve">   5.İsayev   C.İ Tərkibində antrasen törəmələri olan dərman  bitkiləri və   xammalları.</w:t>
      </w:r>
      <w:r w:rsidR="0043521C">
        <w:rPr>
          <w:i/>
          <w:lang w:val="az-Latn-AZ"/>
        </w:rPr>
        <w:t xml:space="preserve"> </w:t>
      </w:r>
      <w:r w:rsidRPr="009A4579">
        <w:rPr>
          <w:i/>
          <w:lang w:val="az-Latn-AZ"/>
        </w:rPr>
        <w:t>Bakı</w:t>
      </w:r>
      <w:r w:rsidR="0043521C">
        <w:rPr>
          <w:i/>
          <w:lang w:val="az-Latn-AZ"/>
        </w:rPr>
        <w:t>,</w:t>
      </w:r>
      <w:r w:rsidRPr="009A4579">
        <w:rPr>
          <w:i/>
          <w:lang w:val="az-Latn-AZ"/>
        </w:rPr>
        <w:t xml:space="preserve"> 2009,70 səh.</w:t>
      </w:r>
    </w:p>
    <w:p w:rsidR="0078609E" w:rsidRPr="009A4579" w:rsidRDefault="0078609E" w:rsidP="0016129C">
      <w:pPr>
        <w:tabs>
          <w:tab w:val="left" w:pos="900"/>
        </w:tabs>
        <w:ind w:left="709" w:hanging="142"/>
        <w:jc w:val="both"/>
        <w:rPr>
          <w:i/>
          <w:lang w:val="az-Latn-AZ"/>
        </w:rPr>
      </w:pPr>
      <w:r w:rsidRPr="009A4579">
        <w:rPr>
          <w:i/>
          <w:lang w:val="az-Latn-AZ"/>
        </w:rPr>
        <w:t xml:space="preserve">  6. Məmmədova N.H.  Tərkibində efir yağlari olan    dərman bitkiləri və </w:t>
      </w:r>
      <w:r w:rsidR="0043521C">
        <w:rPr>
          <w:i/>
          <w:lang w:val="az-Latn-AZ"/>
        </w:rPr>
        <w:t>x</w:t>
      </w:r>
      <w:r w:rsidRPr="009A4579">
        <w:rPr>
          <w:i/>
          <w:lang w:val="az-Latn-AZ"/>
        </w:rPr>
        <w:t>ammalari. Baki,  2010, 99 səh.</w:t>
      </w:r>
    </w:p>
    <w:p w:rsidR="0078609E" w:rsidRPr="009A4579" w:rsidRDefault="0078609E" w:rsidP="0016129C">
      <w:pPr>
        <w:tabs>
          <w:tab w:val="left" w:pos="900"/>
        </w:tabs>
        <w:ind w:left="709" w:hanging="142"/>
        <w:rPr>
          <w:i/>
          <w:lang w:val="az-Latn-AZ"/>
        </w:rPr>
      </w:pPr>
      <w:r w:rsidRPr="009A4579">
        <w:rPr>
          <w:i/>
          <w:lang w:val="az-Latn-AZ"/>
        </w:rPr>
        <w:t xml:space="preserve"> 7. Süleymanov T.A. Tərkibində piyli yağlar olan dərman bitkiləri və   xammalları.</w:t>
      </w:r>
      <w:r w:rsidR="0043521C">
        <w:rPr>
          <w:i/>
          <w:lang w:val="az-Latn-AZ"/>
        </w:rPr>
        <w:t xml:space="preserve"> </w:t>
      </w:r>
      <w:r w:rsidRPr="009A4579">
        <w:rPr>
          <w:i/>
          <w:lang w:val="az-Latn-AZ"/>
        </w:rPr>
        <w:t>Piyli yağların  analizi, Bakı, 2002, 63 səh.</w:t>
      </w:r>
    </w:p>
    <w:p w:rsidR="0078609E" w:rsidRPr="009A4579" w:rsidRDefault="0078609E" w:rsidP="0016129C">
      <w:pPr>
        <w:tabs>
          <w:tab w:val="left" w:pos="900"/>
        </w:tabs>
        <w:ind w:left="709" w:hanging="142"/>
        <w:rPr>
          <w:i/>
          <w:lang w:val="az-Latn-AZ"/>
        </w:rPr>
      </w:pPr>
      <w:r w:rsidRPr="009A4579">
        <w:rPr>
          <w:i/>
          <w:lang w:val="az-Latn-AZ"/>
        </w:rPr>
        <w:t xml:space="preserve">8.  Süleymanov T.A. Tərkibində flavonoidlər olan dərman bitkiləri və </w:t>
      </w:r>
      <w:r w:rsidR="0043521C">
        <w:rPr>
          <w:i/>
          <w:lang w:val="az-Latn-AZ"/>
        </w:rPr>
        <w:t>x</w:t>
      </w:r>
      <w:r w:rsidRPr="009A4579">
        <w:rPr>
          <w:i/>
          <w:lang w:val="az-Latn-AZ"/>
        </w:rPr>
        <w:t>ammalları. Bakı, 2007, 84 səh.</w:t>
      </w:r>
    </w:p>
    <w:p w:rsidR="0078609E" w:rsidRPr="009A4579" w:rsidRDefault="0078609E" w:rsidP="0016129C">
      <w:pPr>
        <w:ind w:left="709" w:hanging="142"/>
        <w:rPr>
          <w:i/>
          <w:lang w:val="az-Latn-AZ"/>
        </w:rPr>
      </w:pPr>
      <w:r w:rsidRPr="009A4579">
        <w:rPr>
          <w:i/>
          <w:lang w:val="az-Latn-AZ"/>
        </w:rPr>
        <w:t xml:space="preserve">9.Süleymanov T.A., Aliyeva S.Sh. </w:t>
      </w:r>
      <w:r w:rsidRPr="009A4579">
        <w:rPr>
          <w:i/>
          <w:lang w:val="en-US"/>
        </w:rPr>
        <w:t>Med</w:t>
      </w:r>
      <w:r w:rsidRPr="009A4579">
        <w:rPr>
          <w:i/>
          <w:lang w:val="az-Latn-AZ"/>
        </w:rPr>
        <w:t>ı</w:t>
      </w:r>
      <w:r w:rsidRPr="009A4579">
        <w:rPr>
          <w:i/>
          <w:lang w:val="en-US"/>
        </w:rPr>
        <w:t xml:space="preserve">cinal Plants and the raw materıals, </w:t>
      </w:r>
      <w:proofErr w:type="gramStart"/>
      <w:r w:rsidRPr="009A4579">
        <w:rPr>
          <w:i/>
          <w:lang w:val="en-US"/>
        </w:rPr>
        <w:t>conta</w:t>
      </w:r>
      <w:r w:rsidRPr="009A4579">
        <w:rPr>
          <w:i/>
          <w:lang w:val="az-Latn-AZ"/>
        </w:rPr>
        <w:t>ınıng  polysaccharıdes.Baku,2012,75</w:t>
      </w:r>
      <w:proofErr w:type="gramEnd"/>
      <w:r w:rsidRPr="009A4579">
        <w:rPr>
          <w:i/>
          <w:lang w:val="az-Latn-AZ"/>
        </w:rPr>
        <w:t xml:space="preserve"> p. </w:t>
      </w:r>
    </w:p>
    <w:p w:rsidR="0078609E" w:rsidRPr="0016129C" w:rsidRDefault="0078609E" w:rsidP="0016129C">
      <w:pPr>
        <w:spacing w:line="360" w:lineRule="auto"/>
        <w:ind w:left="709" w:hanging="142"/>
        <w:jc w:val="both"/>
        <w:rPr>
          <w:b/>
          <w:i/>
          <w:lang w:val="az-Latn-AZ"/>
        </w:rPr>
      </w:pPr>
    </w:p>
    <w:p w:rsidR="0078609E" w:rsidRPr="0016129C" w:rsidRDefault="0078609E" w:rsidP="0078609E">
      <w:pPr>
        <w:spacing w:line="360" w:lineRule="auto"/>
        <w:ind w:firstLine="705"/>
        <w:jc w:val="both"/>
        <w:rPr>
          <w:b/>
          <w:i/>
          <w:lang w:val="az-Latn-AZ"/>
        </w:rPr>
      </w:pPr>
      <w:r w:rsidRPr="0016129C">
        <w:rPr>
          <w:b/>
          <w:i/>
          <w:lang w:val="az-Latn-AZ"/>
        </w:rPr>
        <w:t>Texniki  təchizatı:</w:t>
      </w:r>
    </w:p>
    <w:p w:rsidR="0016129C" w:rsidRDefault="0078609E" w:rsidP="0016129C">
      <w:pPr>
        <w:spacing w:line="276" w:lineRule="auto"/>
        <w:ind w:left="644" w:hanging="644"/>
        <w:jc w:val="both"/>
        <w:rPr>
          <w:lang w:val="az-Latn-AZ"/>
        </w:rPr>
      </w:pPr>
      <w:r w:rsidRPr="0016129C">
        <w:rPr>
          <w:lang w:val="az-Latn-AZ"/>
        </w:rPr>
        <w:t xml:space="preserve">        Kafedrada tədris prosesinin təminatı üçün laborator mebeli ilə</w:t>
      </w:r>
    </w:p>
    <w:p w:rsidR="0016129C" w:rsidRDefault="0078609E" w:rsidP="009A4579">
      <w:pPr>
        <w:spacing w:line="276" w:lineRule="auto"/>
        <w:ind w:left="644" w:hanging="644"/>
        <w:jc w:val="both"/>
        <w:rPr>
          <w:lang w:val="az-Latn-AZ"/>
        </w:rPr>
      </w:pPr>
      <w:r w:rsidRPr="0016129C">
        <w:rPr>
          <w:lang w:val="az-Latn-AZ"/>
        </w:rPr>
        <w:t>təciz olunmuş auditoriyalar, kompyuterlə</w:t>
      </w:r>
      <w:r w:rsidR="0016129C">
        <w:rPr>
          <w:lang w:val="az-Latn-AZ"/>
        </w:rPr>
        <w:t>r, noutbuk,  proyektorlar,</w:t>
      </w:r>
    </w:p>
    <w:p w:rsidR="0016129C" w:rsidRDefault="0078609E" w:rsidP="0016129C">
      <w:pPr>
        <w:spacing w:line="276" w:lineRule="auto"/>
        <w:ind w:left="644" w:hanging="644"/>
        <w:jc w:val="both"/>
        <w:rPr>
          <w:lang w:val="az-Latn-AZ"/>
        </w:rPr>
      </w:pPr>
      <w:r w:rsidRPr="0016129C">
        <w:rPr>
          <w:lang w:val="az-Latn-AZ"/>
        </w:rPr>
        <w:t>mikroskoplar, destillə aparatı, binoku</w:t>
      </w:r>
      <w:r w:rsidR="0016129C">
        <w:rPr>
          <w:lang w:val="az-Latn-AZ"/>
        </w:rPr>
        <w:t>lyarlar, elektrik su hamamları,</w:t>
      </w:r>
    </w:p>
    <w:p w:rsidR="0016129C" w:rsidRDefault="0078609E" w:rsidP="0016129C">
      <w:pPr>
        <w:spacing w:line="276" w:lineRule="auto"/>
        <w:ind w:left="644" w:hanging="644"/>
        <w:jc w:val="both"/>
        <w:rPr>
          <w:lang w:val="az-Latn-AZ"/>
        </w:rPr>
      </w:pPr>
      <w:r w:rsidRPr="0016129C">
        <w:rPr>
          <w:lang w:val="az-Latn-AZ"/>
        </w:rPr>
        <w:t>inkubator,  fotoelektrokolorimetr, r</w:t>
      </w:r>
      <w:r w:rsidR="0016129C">
        <w:rPr>
          <w:lang w:val="az-Latn-AZ"/>
        </w:rPr>
        <w:t>efraktometr, sentrifuqa, vakuum</w:t>
      </w:r>
    </w:p>
    <w:p w:rsidR="0016129C" w:rsidRDefault="0078609E" w:rsidP="0016129C">
      <w:pPr>
        <w:spacing w:line="276" w:lineRule="auto"/>
        <w:ind w:left="644" w:hanging="644"/>
        <w:jc w:val="both"/>
        <w:rPr>
          <w:lang w:val="az-Latn-AZ"/>
        </w:rPr>
      </w:pPr>
      <w:r w:rsidRPr="0016129C">
        <w:rPr>
          <w:lang w:val="az-Latn-AZ"/>
        </w:rPr>
        <w:t>nasos, müxtəlif kimyəvi reaktivlər, tərəzilər,  ştativlə</w:t>
      </w:r>
      <w:r w:rsidR="0016129C">
        <w:rPr>
          <w:lang w:val="az-Latn-AZ"/>
        </w:rPr>
        <w:t>r, üzvi</w:t>
      </w:r>
    </w:p>
    <w:p w:rsidR="0016129C" w:rsidRDefault="0078609E" w:rsidP="0016129C">
      <w:pPr>
        <w:spacing w:line="276" w:lineRule="auto"/>
        <w:ind w:left="644" w:hanging="644"/>
        <w:jc w:val="both"/>
        <w:rPr>
          <w:lang w:val="az-Latn-AZ"/>
        </w:rPr>
      </w:pPr>
      <w:r w:rsidRPr="0016129C">
        <w:rPr>
          <w:lang w:val="az-Latn-AZ"/>
        </w:rPr>
        <w:t>həlledicilər, sorbentlər,  şüşə  qablar, herbari materialları, də</w:t>
      </w:r>
      <w:r w:rsidR="0016129C">
        <w:rPr>
          <w:lang w:val="az-Latn-AZ"/>
        </w:rPr>
        <w:t>rman</w:t>
      </w:r>
    </w:p>
    <w:p w:rsidR="0016129C" w:rsidRDefault="0078609E" w:rsidP="0016129C">
      <w:pPr>
        <w:spacing w:line="276" w:lineRule="auto"/>
        <w:ind w:left="644" w:hanging="644"/>
        <w:jc w:val="both"/>
        <w:rPr>
          <w:lang w:val="az-Latn-AZ"/>
        </w:rPr>
      </w:pPr>
      <w:r w:rsidRPr="0016129C">
        <w:rPr>
          <w:lang w:val="az-Latn-AZ"/>
        </w:rPr>
        <w:t>bitkilərinin rəngli şəkilləri, dərman bitki xammal nümunələri, hazır</w:t>
      </w:r>
    </w:p>
    <w:p w:rsidR="0016129C" w:rsidRDefault="0078609E" w:rsidP="0016129C">
      <w:pPr>
        <w:spacing w:line="276" w:lineRule="auto"/>
        <w:ind w:left="644" w:hanging="644"/>
        <w:jc w:val="both"/>
        <w:rPr>
          <w:lang w:val="az-Latn-AZ"/>
        </w:rPr>
      </w:pPr>
      <w:r w:rsidRPr="0016129C">
        <w:rPr>
          <w:lang w:val="az-Latn-AZ"/>
        </w:rPr>
        <w:t>mikropreparatlar, multimedia proqramında tə</w:t>
      </w:r>
      <w:r w:rsidR="0016129C">
        <w:rPr>
          <w:lang w:val="az-Latn-AZ"/>
        </w:rPr>
        <w:t xml:space="preserve">rtib olunmuş materiallar  </w:t>
      </w:r>
    </w:p>
    <w:p w:rsidR="0078609E" w:rsidRPr="0016129C" w:rsidRDefault="0078609E" w:rsidP="0016129C">
      <w:pPr>
        <w:spacing w:line="276" w:lineRule="auto"/>
        <w:ind w:left="644" w:hanging="644"/>
        <w:jc w:val="both"/>
        <w:rPr>
          <w:rFonts w:ascii="Calibri" w:hAnsi="Calibri" w:cs="Arial"/>
          <w:lang w:val="az-Latn-AZ"/>
        </w:rPr>
      </w:pPr>
      <w:r w:rsidRPr="0016129C">
        <w:rPr>
          <w:lang w:val="az-Latn-AZ"/>
        </w:rPr>
        <w:t xml:space="preserve">və s. vardır. </w:t>
      </w:r>
    </w:p>
    <w:p w:rsidR="00AA6C32" w:rsidRPr="00CF384E" w:rsidRDefault="00AA6C32" w:rsidP="00AA6C32">
      <w:pPr>
        <w:jc w:val="both"/>
        <w:rPr>
          <w:lang w:val="az-Latn-AZ"/>
        </w:rPr>
      </w:pPr>
    </w:p>
    <w:p w:rsidR="00AA6C32" w:rsidRPr="00CF384E" w:rsidRDefault="00AA6C32" w:rsidP="00AA6C32">
      <w:pPr>
        <w:jc w:val="center"/>
        <w:rPr>
          <w:lang w:val="az-Latn-AZ"/>
        </w:rPr>
      </w:pPr>
      <w:r w:rsidRPr="00CF384E">
        <w:rPr>
          <w:noProof/>
        </w:rPr>
        <w:pict>
          <v:rect id="_x0000_s1028" style="position:absolute;left:0;text-align:left;margin-left:145.7pt;margin-top:492.2pt;width:39pt;height:28.5pt;z-index:251652096" stroked="f"/>
        </w:pict>
      </w:r>
      <w:r w:rsidRPr="00CF384E">
        <w:rPr>
          <w:lang w:val="az-Latn-AZ"/>
        </w:rPr>
        <w:br w:type="page"/>
      </w:r>
      <w:bookmarkStart w:id="0" w:name="OLE_LINK3"/>
      <w:bookmarkStart w:id="1" w:name="OLE_LINK4"/>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lang w:val="az-Latn-AZ"/>
        </w:rPr>
      </w:pPr>
    </w:p>
    <w:p w:rsidR="00AA6C32" w:rsidRPr="00CF384E" w:rsidRDefault="00AA6C32" w:rsidP="00AA6C32">
      <w:pPr>
        <w:jc w:val="center"/>
        <w:rPr>
          <w:sz w:val="22"/>
          <w:szCs w:val="22"/>
          <w:lang w:val="az-Latn-AZ"/>
        </w:rPr>
      </w:pPr>
      <w:r w:rsidRPr="00CF384E">
        <w:rPr>
          <w:sz w:val="22"/>
          <w:szCs w:val="22"/>
          <w:lang w:val="az-Latn-AZ"/>
        </w:rPr>
        <w:t xml:space="preserve">Kağız formatı 60х84 </w:t>
      </w:r>
      <w:r w:rsidRPr="00CF384E">
        <w:rPr>
          <w:sz w:val="22"/>
          <w:szCs w:val="22"/>
          <w:vertAlign w:val="superscript"/>
          <w:lang w:val="az-Latn-AZ"/>
        </w:rPr>
        <w:t>1</w:t>
      </w:r>
      <w:r w:rsidRPr="00CF384E">
        <w:rPr>
          <w:sz w:val="22"/>
          <w:szCs w:val="22"/>
          <w:lang w:val="az-Latn-AZ"/>
        </w:rPr>
        <w:t>/</w:t>
      </w:r>
      <w:r w:rsidRPr="00CF384E">
        <w:rPr>
          <w:sz w:val="22"/>
          <w:szCs w:val="22"/>
          <w:vertAlign w:val="subscript"/>
          <w:lang w:val="az-Latn-AZ"/>
        </w:rPr>
        <w:t>16</w:t>
      </w:r>
      <w:r w:rsidRPr="00CF384E">
        <w:rPr>
          <w:sz w:val="22"/>
          <w:szCs w:val="22"/>
          <w:lang w:val="az-Latn-AZ"/>
        </w:rPr>
        <w:t>.</w:t>
      </w:r>
    </w:p>
    <w:p w:rsidR="00AA6C32" w:rsidRPr="00CF384E" w:rsidRDefault="00AA6C32" w:rsidP="00AA6C32">
      <w:pPr>
        <w:jc w:val="center"/>
        <w:rPr>
          <w:sz w:val="22"/>
          <w:szCs w:val="22"/>
          <w:lang w:val="az-Latn-AZ"/>
        </w:rPr>
      </w:pPr>
      <w:r w:rsidRPr="00CF384E">
        <w:rPr>
          <w:sz w:val="22"/>
          <w:szCs w:val="22"/>
          <w:lang w:val="az-Latn-AZ"/>
        </w:rPr>
        <w:t>Sifariş 849. Tiraj 30.</w:t>
      </w:r>
    </w:p>
    <w:p w:rsidR="00AA6C32" w:rsidRPr="00CF384E" w:rsidRDefault="00AA6C32" w:rsidP="00AA6C32">
      <w:pPr>
        <w:jc w:val="center"/>
        <w:rPr>
          <w:sz w:val="22"/>
          <w:szCs w:val="22"/>
          <w:lang w:val="az-Latn-AZ"/>
        </w:rPr>
      </w:pPr>
      <w:r w:rsidRPr="00CF384E">
        <w:rPr>
          <w:sz w:val="22"/>
          <w:szCs w:val="22"/>
        </w:rPr>
        <w:pict>
          <v:line id="_x0000_s1030" style="position:absolute;left:0;text-align:left;z-index:251654144" from="79.9pt,7.1pt" to="250.9pt,7.1pt" strokeweight=".5pt"/>
        </w:pict>
      </w:r>
    </w:p>
    <w:p w:rsidR="00AA6C32" w:rsidRPr="00CF384E" w:rsidRDefault="00AA6C32" w:rsidP="00AA6C32">
      <w:pPr>
        <w:jc w:val="center"/>
        <w:rPr>
          <w:sz w:val="22"/>
          <w:szCs w:val="22"/>
          <w:lang w:val="az-Latn-AZ"/>
        </w:rPr>
      </w:pPr>
      <w:r w:rsidRPr="00CF384E">
        <w:rPr>
          <w:sz w:val="22"/>
          <w:szCs w:val="22"/>
          <w:lang w:val="az-Latn-AZ"/>
        </w:rPr>
        <w:t>Azərbaycan Tibb Universitetinin</w:t>
      </w:r>
    </w:p>
    <w:p w:rsidR="00AA6C32" w:rsidRPr="00CF384E" w:rsidRDefault="00AA6C32" w:rsidP="00AA6C32">
      <w:pPr>
        <w:jc w:val="center"/>
        <w:rPr>
          <w:sz w:val="22"/>
          <w:szCs w:val="22"/>
          <w:lang w:val="az-Latn-AZ"/>
        </w:rPr>
      </w:pPr>
      <w:r w:rsidRPr="00CF384E">
        <w:rPr>
          <w:sz w:val="22"/>
          <w:szCs w:val="22"/>
          <w:lang w:val="az-Latn-AZ"/>
        </w:rPr>
        <w:t>mətbəəsində çap edilmişdir.</w:t>
      </w:r>
    </w:p>
    <w:p w:rsidR="00AA6C32" w:rsidRPr="00CF384E" w:rsidRDefault="00AA6C32" w:rsidP="00AA6C32">
      <w:pPr>
        <w:jc w:val="center"/>
        <w:rPr>
          <w:sz w:val="22"/>
          <w:szCs w:val="22"/>
          <w:lang w:val="az-Latn-AZ"/>
        </w:rPr>
      </w:pPr>
    </w:p>
    <w:p w:rsidR="00AA6C32" w:rsidRPr="00CF384E" w:rsidRDefault="00AA6C32" w:rsidP="00AA6C32">
      <w:pPr>
        <w:jc w:val="center"/>
        <w:rPr>
          <w:sz w:val="22"/>
          <w:szCs w:val="22"/>
          <w:lang w:val="az-Latn-AZ"/>
        </w:rPr>
      </w:pPr>
      <w:bookmarkStart w:id="2" w:name="OLE_LINK1"/>
      <w:bookmarkStart w:id="3" w:name="OLE_LINK2"/>
      <w:r w:rsidRPr="00CF384E">
        <w:rPr>
          <w:sz w:val="22"/>
          <w:szCs w:val="22"/>
          <w:lang w:val="az-Latn-AZ"/>
        </w:rPr>
        <w:t>Tel.: 595-55-76</w:t>
      </w:r>
    </w:p>
    <w:bookmarkEnd w:id="0"/>
    <w:bookmarkEnd w:id="1"/>
    <w:bookmarkEnd w:id="2"/>
    <w:bookmarkEnd w:id="3"/>
    <w:p w:rsidR="00AA6C32" w:rsidRPr="00CF384E" w:rsidRDefault="00AA6C32" w:rsidP="00AA6C32">
      <w:pPr>
        <w:rPr>
          <w:lang w:val="az-Latn-AZ"/>
        </w:rPr>
      </w:pPr>
      <w:r>
        <w:rPr>
          <w:noProof/>
        </w:rPr>
        <w:pict>
          <v:rect id="_x0000_s1033" style="position:absolute;margin-left:138.95pt;margin-top:41.15pt;width:60.75pt;height:44.25pt;z-index:251657216" stroked="f"/>
        </w:pict>
      </w:r>
      <w:r>
        <w:rPr>
          <w:lang w:val="az-Latn-AZ"/>
        </w:rPr>
        <w:br w:type="page"/>
      </w:r>
      <w:r w:rsidRPr="00CF384E">
        <w:rPr>
          <w:noProof/>
        </w:rPr>
        <w:lastRenderedPageBreak/>
        <w:pict>
          <v:rect id="_x0000_s1031" style="position:absolute;margin-left:141.2pt;margin-top:22.05pt;width:51pt;height:33pt;z-index:251655168" stroked="f"/>
        </w:pict>
      </w:r>
      <w:r w:rsidRPr="00CF384E">
        <w:rPr>
          <w:noProof/>
        </w:rPr>
        <w:pict>
          <v:rect id="_x0000_s1029" style="position:absolute;margin-left:148.7pt;margin-top:497.45pt;width:39pt;height:28.5pt;z-index:251653120" stroked="f"/>
        </w:pict>
      </w:r>
    </w:p>
    <w:p w:rsidR="00AC6C54" w:rsidRDefault="00AC6C54"/>
    <w:sectPr w:rsidR="00AC6C54" w:rsidSect="00AA6C32">
      <w:footerReference w:type="even" r:id="rId11"/>
      <w:footerReference w:type="default" r:id="rId12"/>
      <w:pgSz w:w="8392" w:h="11907" w:code="11"/>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668" w:rsidRDefault="00061668">
      <w:r>
        <w:separator/>
      </w:r>
    </w:p>
  </w:endnote>
  <w:endnote w:type="continuationSeparator" w:id="0">
    <w:p w:rsidR="00061668" w:rsidRDefault="000616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Roman AzLat">
    <w:altName w:val="Times New Roman"/>
    <w:charset w:val="CC"/>
    <w:family w:val="roman"/>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6D" w:rsidRDefault="00B3566D" w:rsidP="00AA6C3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3566D" w:rsidRDefault="00B3566D" w:rsidP="00AA6C32">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6D" w:rsidRPr="00195BBE" w:rsidRDefault="00B3566D" w:rsidP="00AA6C32">
    <w:pPr>
      <w:pStyle w:val="a3"/>
      <w:jc w:val="center"/>
      <w:rPr>
        <w:sz w:val="22"/>
        <w:szCs w:val="22"/>
        <w:lang w:val="en-US"/>
      </w:rPr>
    </w:pPr>
    <w:r w:rsidRPr="00195BBE">
      <w:rPr>
        <w:sz w:val="22"/>
        <w:szCs w:val="22"/>
      </w:rPr>
      <w:fldChar w:fldCharType="begin"/>
    </w:r>
    <w:r w:rsidRPr="00195BBE">
      <w:rPr>
        <w:sz w:val="22"/>
        <w:szCs w:val="22"/>
      </w:rPr>
      <w:instrText xml:space="preserve"> PAGE   \* MERGEFORMAT </w:instrText>
    </w:r>
    <w:r w:rsidRPr="00195BBE">
      <w:rPr>
        <w:sz w:val="22"/>
        <w:szCs w:val="22"/>
      </w:rPr>
      <w:fldChar w:fldCharType="separate"/>
    </w:r>
    <w:r w:rsidR="00BB6D5B">
      <w:rPr>
        <w:noProof/>
        <w:sz w:val="22"/>
        <w:szCs w:val="22"/>
      </w:rPr>
      <w:t>1</w:t>
    </w:r>
    <w:r w:rsidRPr="00195BBE">
      <w:rPr>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668" w:rsidRDefault="00061668">
      <w:r>
        <w:separator/>
      </w:r>
    </w:p>
  </w:footnote>
  <w:footnote w:type="continuationSeparator" w:id="0">
    <w:p w:rsidR="00061668" w:rsidRDefault="000616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23E38"/>
    <w:multiLevelType w:val="hybridMultilevel"/>
    <w:tmpl w:val="9FF05D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02E4A15"/>
    <w:multiLevelType w:val="hybridMultilevel"/>
    <w:tmpl w:val="323A37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4EF1033"/>
    <w:multiLevelType w:val="hybridMultilevel"/>
    <w:tmpl w:val="7A8811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7AA71C7"/>
    <w:multiLevelType w:val="hybridMultilevel"/>
    <w:tmpl w:val="937C7176"/>
    <w:lvl w:ilvl="0" w:tplc="5482910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863236E"/>
    <w:multiLevelType w:val="hybridMultilevel"/>
    <w:tmpl w:val="E9A6259E"/>
    <w:lvl w:ilvl="0" w:tplc="0419000F">
      <w:start w:val="1"/>
      <w:numFmt w:val="decimal"/>
      <w:lvlText w:val="%1."/>
      <w:lvlJc w:val="left"/>
      <w:pPr>
        <w:ind w:left="360" w:hanging="360"/>
      </w:pPr>
    </w:lvl>
    <w:lvl w:ilvl="1" w:tplc="04190019" w:tentative="1">
      <w:start w:val="1"/>
      <w:numFmt w:val="lowerLetter"/>
      <w:lvlText w:val="%2."/>
      <w:lvlJc w:val="left"/>
      <w:pPr>
        <w:ind w:left="3570" w:hanging="360"/>
      </w:pPr>
    </w:lvl>
    <w:lvl w:ilvl="2" w:tplc="0419001B" w:tentative="1">
      <w:start w:val="1"/>
      <w:numFmt w:val="lowerRoman"/>
      <w:lvlText w:val="%3."/>
      <w:lvlJc w:val="right"/>
      <w:pPr>
        <w:ind w:left="4290" w:hanging="180"/>
      </w:pPr>
    </w:lvl>
    <w:lvl w:ilvl="3" w:tplc="0419000F" w:tentative="1">
      <w:start w:val="1"/>
      <w:numFmt w:val="decimal"/>
      <w:lvlText w:val="%4."/>
      <w:lvlJc w:val="left"/>
      <w:pPr>
        <w:ind w:left="5010" w:hanging="360"/>
      </w:pPr>
    </w:lvl>
    <w:lvl w:ilvl="4" w:tplc="04190019" w:tentative="1">
      <w:start w:val="1"/>
      <w:numFmt w:val="lowerLetter"/>
      <w:lvlText w:val="%5."/>
      <w:lvlJc w:val="left"/>
      <w:pPr>
        <w:ind w:left="5730" w:hanging="360"/>
      </w:pPr>
    </w:lvl>
    <w:lvl w:ilvl="5" w:tplc="0419001B" w:tentative="1">
      <w:start w:val="1"/>
      <w:numFmt w:val="lowerRoman"/>
      <w:lvlText w:val="%6."/>
      <w:lvlJc w:val="right"/>
      <w:pPr>
        <w:ind w:left="6450" w:hanging="180"/>
      </w:pPr>
    </w:lvl>
    <w:lvl w:ilvl="6" w:tplc="0419000F" w:tentative="1">
      <w:start w:val="1"/>
      <w:numFmt w:val="decimal"/>
      <w:lvlText w:val="%7."/>
      <w:lvlJc w:val="left"/>
      <w:pPr>
        <w:ind w:left="7170" w:hanging="360"/>
      </w:pPr>
    </w:lvl>
    <w:lvl w:ilvl="7" w:tplc="04190019" w:tentative="1">
      <w:start w:val="1"/>
      <w:numFmt w:val="lowerLetter"/>
      <w:lvlText w:val="%8."/>
      <w:lvlJc w:val="left"/>
      <w:pPr>
        <w:ind w:left="7890" w:hanging="360"/>
      </w:pPr>
    </w:lvl>
    <w:lvl w:ilvl="8" w:tplc="0419001B" w:tentative="1">
      <w:start w:val="1"/>
      <w:numFmt w:val="lowerRoman"/>
      <w:lvlText w:val="%9."/>
      <w:lvlJc w:val="right"/>
      <w:pPr>
        <w:ind w:left="8610" w:hanging="180"/>
      </w:pPr>
    </w:lvl>
  </w:abstractNum>
  <w:abstractNum w:abstractNumId="5">
    <w:nsid w:val="28C3063E"/>
    <w:multiLevelType w:val="hybridMultilevel"/>
    <w:tmpl w:val="33B2C0CE"/>
    <w:lvl w:ilvl="0" w:tplc="3B1E49F8">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39E42E9F"/>
    <w:multiLevelType w:val="hybridMultilevel"/>
    <w:tmpl w:val="5ED2186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BD22F39"/>
    <w:multiLevelType w:val="hybridMultilevel"/>
    <w:tmpl w:val="E6C83E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0B81F9B"/>
    <w:multiLevelType w:val="hybridMultilevel"/>
    <w:tmpl w:val="67B044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3774379"/>
    <w:multiLevelType w:val="hybridMultilevel"/>
    <w:tmpl w:val="A008D3BA"/>
    <w:lvl w:ilvl="0" w:tplc="BB9253DC">
      <w:start w:val="1"/>
      <w:numFmt w:val="decimal"/>
      <w:lvlText w:val="%1."/>
      <w:lvlJc w:val="left"/>
      <w:pPr>
        <w:ind w:left="1065" w:hanging="360"/>
      </w:pPr>
      <w:rPr>
        <w:rFonts w:ascii="Times Roman AzLat" w:hAnsi="Times Roman AzLat"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55B727C6"/>
    <w:multiLevelType w:val="hybridMultilevel"/>
    <w:tmpl w:val="6318045A"/>
    <w:lvl w:ilvl="0" w:tplc="CCD8F380">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84A533D"/>
    <w:multiLevelType w:val="hybridMultilevel"/>
    <w:tmpl w:val="27569674"/>
    <w:lvl w:ilvl="0" w:tplc="0419000F">
      <w:start w:val="1"/>
      <w:numFmt w:val="decimal"/>
      <w:lvlText w:val="%1."/>
      <w:lvlJc w:val="left"/>
      <w:pPr>
        <w:ind w:left="1648"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2">
    <w:nsid w:val="782D3523"/>
    <w:multiLevelType w:val="hybridMultilevel"/>
    <w:tmpl w:val="5C04893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7B2E62FC"/>
    <w:multiLevelType w:val="hybridMultilevel"/>
    <w:tmpl w:val="B2E0CA4E"/>
    <w:lvl w:ilvl="0" w:tplc="796CA0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7E71768B"/>
    <w:multiLevelType w:val="hybridMultilevel"/>
    <w:tmpl w:val="F6D6FE6C"/>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num w:numId="1">
    <w:abstractNumId w:val="10"/>
  </w:num>
  <w:num w:numId="2">
    <w:abstractNumId w:val="12"/>
  </w:num>
  <w:num w:numId="3">
    <w:abstractNumId w:val="2"/>
  </w:num>
  <w:num w:numId="4">
    <w:abstractNumId w:val="8"/>
  </w:num>
  <w:num w:numId="5">
    <w:abstractNumId w:val="7"/>
  </w:num>
  <w:num w:numId="6">
    <w:abstractNumId w:val="14"/>
  </w:num>
  <w:num w:numId="7">
    <w:abstractNumId w:val="4"/>
  </w:num>
  <w:num w:numId="8">
    <w:abstractNumId w:val="9"/>
  </w:num>
  <w:num w:numId="9">
    <w:abstractNumId w:val="13"/>
  </w:num>
  <w:num w:numId="10">
    <w:abstractNumId w:val="5"/>
  </w:num>
  <w:num w:numId="11">
    <w:abstractNumId w:val="3"/>
  </w:num>
  <w:num w:numId="12">
    <w:abstractNumId w:val="11"/>
  </w:num>
  <w:num w:numId="13">
    <w:abstractNumId w:val="6"/>
  </w:num>
  <w:num w:numId="14">
    <w:abstractNumId w:val="0"/>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A6C32"/>
    <w:rsid w:val="000019B2"/>
    <w:rsid w:val="00003F59"/>
    <w:rsid w:val="0001116A"/>
    <w:rsid w:val="00033096"/>
    <w:rsid w:val="00042AC2"/>
    <w:rsid w:val="00056E9B"/>
    <w:rsid w:val="00061668"/>
    <w:rsid w:val="00067493"/>
    <w:rsid w:val="000759EA"/>
    <w:rsid w:val="000B1467"/>
    <w:rsid w:val="000B2148"/>
    <w:rsid w:val="000D049B"/>
    <w:rsid w:val="000E59F5"/>
    <w:rsid w:val="000E6439"/>
    <w:rsid w:val="000F039B"/>
    <w:rsid w:val="000F1C24"/>
    <w:rsid w:val="0016129C"/>
    <w:rsid w:val="00163D93"/>
    <w:rsid w:val="00166EF4"/>
    <w:rsid w:val="00167250"/>
    <w:rsid w:val="0018546C"/>
    <w:rsid w:val="001E394B"/>
    <w:rsid w:val="001E6D93"/>
    <w:rsid w:val="001F5351"/>
    <w:rsid w:val="002129F1"/>
    <w:rsid w:val="0023790B"/>
    <w:rsid w:val="00257B4E"/>
    <w:rsid w:val="0026775D"/>
    <w:rsid w:val="002728DC"/>
    <w:rsid w:val="0028026B"/>
    <w:rsid w:val="00296559"/>
    <w:rsid w:val="002D6785"/>
    <w:rsid w:val="002D6FD8"/>
    <w:rsid w:val="002F0F18"/>
    <w:rsid w:val="002F79B3"/>
    <w:rsid w:val="00300486"/>
    <w:rsid w:val="00361594"/>
    <w:rsid w:val="00362E3D"/>
    <w:rsid w:val="00364D85"/>
    <w:rsid w:val="003901B8"/>
    <w:rsid w:val="003F5B31"/>
    <w:rsid w:val="0040348D"/>
    <w:rsid w:val="004104AE"/>
    <w:rsid w:val="00422D32"/>
    <w:rsid w:val="0043521C"/>
    <w:rsid w:val="00436E15"/>
    <w:rsid w:val="004470D6"/>
    <w:rsid w:val="004B752B"/>
    <w:rsid w:val="004D0C3E"/>
    <w:rsid w:val="004F211D"/>
    <w:rsid w:val="00520B03"/>
    <w:rsid w:val="005237E8"/>
    <w:rsid w:val="00524B6E"/>
    <w:rsid w:val="005353B1"/>
    <w:rsid w:val="00536CCC"/>
    <w:rsid w:val="00574B21"/>
    <w:rsid w:val="005C194D"/>
    <w:rsid w:val="005C6511"/>
    <w:rsid w:val="005E3A81"/>
    <w:rsid w:val="005F6A5A"/>
    <w:rsid w:val="005F7D08"/>
    <w:rsid w:val="006125E0"/>
    <w:rsid w:val="0062088C"/>
    <w:rsid w:val="0063411A"/>
    <w:rsid w:val="00637192"/>
    <w:rsid w:val="00643FF2"/>
    <w:rsid w:val="00656B7A"/>
    <w:rsid w:val="006830DD"/>
    <w:rsid w:val="00685186"/>
    <w:rsid w:val="006B02F4"/>
    <w:rsid w:val="006F74DD"/>
    <w:rsid w:val="00721A0F"/>
    <w:rsid w:val="00733110"/>
    <w:rsid w:val="00760247"/>
    <w:rsid w:val="0078550D"/>
    <w:rsid w:val="0078609E"/>
    <w:rsid w:val="007A3923"/>
    <w:rsid w:val="007A5F12"/>
    <w:rsid w:val="007C7EE8"/>
    <w:rsid w:val="007E39AF"/>
    <w:rsid w:val="007F751C"/>
    <w:rsid w:val="00801D53"/>
    <w:rsid w:val="00824F47"/>
    <w:rsid w:val="008279C8"/>
    <w:rsid w:val="00842CF8"/>
    <w:rsid w:val="00847601"/>
    <w:rsid w:val="00850BE9"/>
    <w:rsid w:val="00893625"/>
    <w:rsid w:val="008A3C0B"/>
    <w:rsid w:val="008F6D9B"/>
    <w:rsid w:val="00912170"/>
    <w:rsid w:val="00920C76"/>
    <w:rsid w:val="00947A40"/>
    <w:rsid w:val="009A4579"/>
    <w:rsid w:val="009E0DB3"/>
    <w:rsid w:val="009E68D6"/>
    <w:rsid w:val="00A6488C"/>
    <w:rsid w:val="00A67B25"/>
    <w:rsid w:val="00A908AC"/>
    <w:rsid w:val="00A9458F"/>
    <w:rsid w:val="00AA17E1"/>
    <w:rsid w:val="00AA6C32"/>
    <w:rsid w:val="00AB3062"/>
    <w:rsid w:val="00AC6C54"/>
    <w:rsid w:val="00AD01B2"/>
    <w:rsid w:val="00B05FB1"/>
    <w:rsid w:val="00B14D79"/>
    <w:rsid w:val="00B3566D"/>
    <w:rsid w:val="00B67B53"/>
    <w:rsid w:val="00B7774C"/>
    <w:rsid w:val="00BA1D04"/>
    <w:rsid w:val="00BB2046"/>
    <w:rsid w:val="00BB45FC"/>
    <w:rsid w:val="00BB6D5B"/>
    <w:rsid w:val="00BC1F56"/>
    <w:rsid w:val="00BF414B"/>
    <w:rsid w:val="00C26F06"/>
    <w:rsid w:val="00C270EB"/>
    <w:rsid w:val="00C34DDD"/>
    <w:rsid w:val="00C4750F"/>
    <w:rsid w:val="00CE5D4D"/>
    <w:rsid w:val="00CF1A67"/>
    <w:rsid w:val="00CF21B1"/>
    <w:rsid w:val="00D1089C"/>
    <w:rsid w:val="00D1530C"/>
    <w:rsid w:val="00D32F43"/>
    <w:rsid w:val="00D37350"/>
    <w:rsid w:val="00D43F58"/>
    <w:rsid w:val="00D467F1"/>
    <w:rsid w:val="00D62AA6"/>
    <w:rsid w:val="00D641C2"/>
    <w:rsid w:val="00D83E30"/>
    <w:rsid w:val="00DA3A93"/>
    <w:rsid w:val="00DB465E"/>
    <w:rsid w:val="00DC3239"/>
    <w:rsid w:val="00DE072D"/>
    <w:rsid w:val="00DE7B31"/>
    <w:rsid w:val="00E178E0"/>
    <w:rsid w:val="00E332DE"/>
    <w:rsid w:val="00E40F0E"/>
    <w:rsid w:val="00E4158C"/>
    <w:rsid w:val="00E4262A"/>
    <w:rsid w:val="00E542A2"/>
    <w:rsid w:val="00E777C9"/>
    <w:rsid w:val="00E85A45"/>
    <w:rsid w:val="00EA1B21"/>
    <w:rsid w:val="00EB064E"/>
    <w:rsid w:val="00EC0C8B"/>
    <w:rsid w:val="00EE68E1"/>
    <w:rsid w:val="00F33F90"/>
    <w:rsid w:val="00F776BA"/>
    <w:rsid w:val="00FC55A9"/>
    <w:rsid w:val="00FE2F5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A6C32"/>
    <w:rPr>
      <w:rFonts w:eastAsia="MS Mincho"/>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link w:val="a4"/>
    <w:rsid w:val="00AA6C32"/>
    <w:pPr>
      <w:tabs>
        <w:tab w:val="center" w:pos="4677"/>
        <w:tab w:val="right" w:pos="9355"/>
      </w:tabs>
    </w:pPr>
  </w:style>
  <w:style w:type="character" w:styleId="a5">
    <w:name w:val="page number"/>
    <w:basedOn w:val="a0"/>
    <w:rsid w:val="00AA6C32"/>
  </w:style>
  <w:style w:type="character" w:customStyle="1" w:styleId="a4">
    <w:name w:val="Нижний колонтитул Знак"/>
    <w:link w:val="a3"/>
    <w:rsid w:val="00AA6C32"/>
    <w:rPr>
      <w:rFonts w:eastAsia="MS Mincho"/>
      <w:sz w:val="24"/>
      <w:szCs w:val="24"/>
      <w:lang w:val="ru-RU" w:eastAsia="ru-RU" w:bidi="ar-SA"/>
    </w:rPr>
  </w:style>
  <w:style w:type="paragraph" w:customStyle="1" w:styleId="ListParagraph">
    <w:name w:val="List Paragraph"/>
    <w:basedOn w:val="a"/>
    <w:qFormat/>
    <w:rsid w:val="005F6A5A"/>
    <w:pPr>
      <w:spacing w:after="200" w:line="276" w:lineRule="auto"/>
      <w:ind w:left="720"/>
      <w:contextualSpacing/>
    </w:pPr>
    <w:rPr>
      <w:rFonts w:ascii="Calibri" w:eastAsia="Times New Roman" w:hAnsi="Calibri"/>
      <w:sz w:val="22"/>
      <w:szCs w:val="22"/>
      <w:lang w:eastAsia="en-US"/>
    </w:rPr>
  </w:style>
  <w:style w:type="paragraph" w:styleId="a6">
    <w:name w:val="header"/>
    <w:basedOn w:val="a"/>
    <w:link w:val="a7"/>
    <w:rsid w:val="00D43F58"/>
    <w:pPr>
      <w:tabs>
        <w:tab w:val="center" w:pos="4677"/>
        <w:tab w:val="right" w:pos="9355"/>
      </w:tabs>
    </w:pPr>
  </w:style>
  <w:style w:type="character" w:customStyle="1" w:styleId="a7">
    <w:name w:val="Верхний колонтитул Знак"/>
    <w:basedOn w:val="a0"/>
    <w:link w:val="a6"/>
    <w:rsid w:val="00D43F58"/>
    <w:rPr>
      <w:rFonts w:eastAsia="MS Mincho"/>
      <w:sz w:val="24"/>
      <w:szCs w:val="24"/>
    </w:rPr>
  </w:style>
  <w:style w:type="paragraph" w:styleId="a8">
    <w:name w:val="Body Text"/>
    <w:basedOn w:val="a"/>
    <w:link w:val="a9"/>
    <w:rsid w:val="0078609E"/>
    <w:pPr>
      <w:spacing w:after="120"/>
    </w:pPr>
    <w:rPr>
      <w:lang w:val="en-US"/>
    </w:rPr>
  </w:style>
  <w:style w:type="character" w:customStyle="1" w:styleId="a9">
    <w:name w:val="Основной текст Знак"/>
    <w:basedOn w:val="a0"/>
    <w:link w:val="a8"/>
    <w:rsid w:val="0078609E"/>
    <w:rPr>
      <w:rFonts w:eastAsia="MS Mincho"/>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www.amu.edu.az/uploads/universitet/haqqinda/amu_gerb.pn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6DD4E3-F32B-4D3F-8CF0-803E769E6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4631</Words>
  <Characters>35222</Characters>
  <Application>Microsoft Office Word</Application>
  <DocSecurity>0</DocSecurity>
  <Lines>293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2023-03-03T08:54:00Z</dcterms:created>
  <dcterms:modified xsi:type="dcterms:W3CDTF">2023-03-03T08:54:00Z</dcterms:modified>
</cp:coreProperties>
</file>